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FE" w:rsidRPr="00DC0BFE" w:rsidRDefault="00DC0BFE" w:rsidP="00DC0BFE">
      <w:pPr>
        <w:widowControl/>
        <w:shd w:val="clear" w:color="auto" w:fill="F5F5F5"/>
        <w:rPr>
          <w:rFonts w:ascii="Tahoma" w:eastAsia="新細明體" w:hAnsi="Tahoma" w:cs="Tahoma"/>
          <w:color w:val="000000"/>
          <w:kern w:val="0"/>
          <w:sz w:val="20"/>
          <w:szCs w:val="20"/>
        </w:rPr>
      </w:pPr>
      <w:r w:rsidRPr="00DC0BFE">
        <w:rPr>
          <w:rFonts w:ascii="Tahoma" w:eastAsia="新細明體" w:hAnsi="Tahoma" w:cs="Tahoma"/>
          <w:b/>
          <w:bCs/>
          <w:color w:val="000000"/>
          <w:kern w:val="0"/>
          <w:sz w:val="20"/>
          <w:szCs w:val="20"/>
        </w:rPr>
        <w:t>From:</w:t>
      </w:r>
      <w:r w:rsidRPr="00DC0BFE">
        <w:rPr>
          <w:rFonts w:ascii="Tahoma" w:eastAsia="新細明體" w:hAnsi="Tahoma" w:cs="Tahoma"/>
          <w:color w:val="000000"/>
          <w:kern w:val="0"/>
          <w:sz w:val="20"/>
          <w:szCs w:val="20"/>
        </w:rPr>
        <w:t xml:space="preserve"> </w:t>
      </w:r>
      <w:hyperlink r:id="rId5" w:tooltip="antronewiliams@gmail.com" w:history="1">
        <w:r w:rsidRPr="00DC0BFE">
          <w:rPr>
            <w:rFonts w:ascii="Tahoma" w:eastAsia="新細明體" w:hAnsi="Tahoma" w:cs="Tahoma"/>
            <w:color w:val="0000FF"/>
            <w:kern w:val="0"/>
            <w:sz w:val="20"/>
            <w:szCs w:val="20"/>
            <w:u w:val="single"/>
          </w:rPr>
          <w:t xml:space="preserve">antrone </w:t>
        </w:r>
        <w:proofErr w:type="gramStart"/>
        <w:r w:rsidRPr="00DC0BFE">
          <w:rPr>
            <w:rFonts w:ascii="Tahoma" w:eastAsia="新細明體" w:hAnsi="Tahoma" w:cs="Tahoma"/>
            <w:color w:val="0000FF"/>
            <w:kern w:val="0"/>
            <w:sz w:val="20"/>
            <w:szCs w:val="20"/>
            <w:u w:val="single"/>
          </w:rPr>
          <w:t>williams</w:t>
        </w:r>
        <w:proofErr w:type="gramEnd"/>
      </w:hyperlink>
      <w:r w:rsidRPr="00DC0BFE">
        <w:rPr>
          <w:rFonts w:ascii="Tahoma" w:eastAsia="新細明體" w:hAnsi="Tahoma" w:cs="Tahoma"/>
          <w:color w:val="000000"/>
          <w:kern w:val="0"/>
          <w:sz w:val="20"/>
          <w:szCs w:val="20"/>
        </w:rPr>
        <w:t xml:space="preserve"> </w:t>
      </w:r>
    </w:p>
    <w:p w:rsidR="00DC0BFE" w:rsidRPr="00DC0BFE" w:rsidRDefault="00DC0BFE" w:rsidP="00DC0BFE">
      <w:pPr>
        <w:widowControl/>
        <w:shd w:val="clear" w:color="auto" w:fill="F5F5F5"/>
        <w:rPr>
          <w:rFonts w:ascii="Tahoma" w:eastAsia="新細明體" w:hAnsi="Tahoma" w:cs="Tahoma"/>
          <w:color w:val="000000"/>
          <w:kern w:val="0"/>
          <w:sz w:val="20"/>
          <w:szCs w:val="20"/>
        </w:rPr>
      </w:pPr>
      <w:r w:rsidRPr="00DC0BFE">
        <w:rPr>
          <w:rFonts w:ascii="Tahoma" w:eastAsia="新細明體" w:hAnsi="Tahoma" w:cs="Tahoma"/>
          <w:b/>
          <w:bCs/>
          <w:color w:val="000000"/>
          <w:kern w:val="0"/>
          <w:sz w:val="20"/>
          <w:szCs w:val="20"/>
        </w:rPr>
        <w:t>Sent:</w:t>
      </w:r>
      <w:r w:rsidRPr="00DC0BFE">
        <w:rPr>
          <w:rFonts w:ascii="Tahoma" w:eastAsia="新細明體" w:hAnsi="Tahoma" w:cs="Tahoma"/>
          <w:color w:val="000000"/>
          <w:kern w:val="0"/>
          <w:sz w:val="20"/>
          <w:szCs w:val="20"/>
        </w:rPr>
        <w:t xml:space="preserve"> Sunday, December 15, 2013 4:12 AM</w:t>
      </w:r>
    </w:p>
    <w:p w:rsidR="00DC0BFE" w:rsidRPr="00DC0BFE" w:rsidRDefault="00DC0BFE" w:rsidP="00DC0BFE">
      <w:pPr>
        <w:widowControl/>
        <w:shd w:val="clear" w:color="auto" w:fill="F5F5F5"/>
        <w:rPr>
          <w:rFonts w:ascii="Tahoma" w:eastAsia="新細明體" w:hAnsi="Tahoma" w:cs="Tahoma"/>
          <w:color w:val="000000"/>
          <w:kern w:val="0"/>
          <w:sz w:val="20"/>
          <w:szCs w:val="20"/>
        </w:rPr>
      </w:pPr>
      <w:r w:rsidRPr="00DC0BFE">
        <w:rPr>
          <w:rFonts w:ascii="Tahoma" w:eastAsia="新細明體" w:hAnsi="Tahoma" w:cs="Tahoma"/>
          <w:b/>
          <w:bCs/>
          <w:color w:val="000000"/>
          <w:kern w:val="0"/>
          <w:sz w:val="20"/>
          <w:szCs w:val="20"/>
        </w:rPr>
        <w:t>To:</w:t>
      </w:r>
      <w:r w:rsidRPr="00DC0BFE">
        <w:rPr>
          <w:rFonts w:ascii="Tahoma" w:eastAsia="新細明體" w:hAnsi="Tahoma" w:cs="Tahoma"/>
          <w:color w:val="000000"/>
          <w:kern w:val="0"/>
          <w:sz w:val="20"/>
          <w:szCs w:val="20"/>
        </w:rPr>
        <w:t xml:space="preserve"> </w:t>
      </w:r>
      <w:hyperlink r:id="rId6" w:tooltip="Garoc.tw@msa.hinet.net" w:history="1">
        <w:r w:rsidRPr="00DC0BFE">
          <w:rPr>
            <w:rFonts w:ascii="Tahoma" w:eastAsia="新細明體" w:hAnsi="Tahoma" w:cs="Tahoma"/>
            <w:color w:val="0000FF"/>
            <w:kern w:val="0"/>
            <w:sz w:val="20"/>
            <w:szCs w:val="20"/>
            <w:u w:val="single"/>
          </w:rPr>
          <w:t>Garoc.tw@msa.hinet.net</w:t>
        </w:r>
      </w:hyperlink>
      <w:r w:rsidRPr="00DC0BFE">
        <w:rPr>
          <w:rFonts w:ascii="Tahoma" w:eastAsia="新細明體" w:hAnsi="Tahoma" w:cs="Tahoma"/>
          <w:color w:val="000000"/>
          <w:kern w:val="0"/>
          <w:sz w:val="20"/>
          <w:szCs w:val="20"/>
        </w:rPr>
        <w:t xml:space="preserve"> </w:t>
      </w:r>
    </w:p>
    <w:p w:rsidR="00DC0BFE" w:rsidRPr="00DC0BFE" w:rsidRDefault="00DC0BFE" w:rsidP="00DC0BFE">
      <w:pPr>
        <w:widowControl/>
        <w:shd w:val="clear" w:color="auto" w:fill="F5F5F5"/>
        <w:rPr>
          <w:rFonts w:ascii="Tahoma" w:eastAsia="新細明體" w:hAnsi="Tahoma" w:cs="Tahoma"/>
          <w:color w:val="000000"/>
          <w:kern w:val="0"/>
          <w:sz w:val="20"/>
          <w:szCs w:val="20"/>
        </w:rPr>
      </w:pPr>
      <w:r w:rsidRPr="00DC0BFE">
        <w:rPr>
          <w:rFonts w:ascii="Tahoma" w:eastAsia="新細明體" w:hAnsi="Tahoma" w:cs="Tahoma"/>
          <w:b/>
          <w:bCs/>
          <w:color w:val="000000"/>
          <w:kern w:val="0"/>
          <w:sz w:val="20"/>
          <w:szCs w:val="20"/>
        </w:rPr>
        <w:t>Subject:</w:t>
      </w:r>
      <w:r w:rsidRPr="00DC0BFE">
        <w:rPr>
          <w:rFonts w:ascii="Tahoma" w:eastAsia="新細明體" w:hAnsi="Tahoma" w:cs="Tahoma"/>
          <w:color w:val="000000"/>
          <w:kern w:val="0"/>
          <w:sz w:val="20"/>
          <w:szCs w:val="20"/>
        </w:rPr>
        <w:t xml:space="preserve"> FCG International Invite</w:t>
      </w:r>
    </w:p>
    <w:p w:rsidR="00DC0BFE" w:rsidRPr="00DC0BFE" w:rsidRDefault="00DC0BFE" w:rsidP="00DC0BFE">
      <w:pPr>
        <w:widowControl/>
        <w:rPr>
          <w:rFonts w:ascii="Calibri" w:eastAsia="新細明體" w:hAnsi="Calibri" w:cs="新細明體"/>
          <w:color w:val="000000"/>
          <w:kern w:val="0"/>
          <w:szCs w:val="24"/>
        </w:rPr>
      </w:pPr>
      <w:r w:rsidRPr="00DC0BFE">
        <w:rPr>
          <w:rFonts w:ascii="Garamond" w:eastAsia="新細明體" w:hAnsi="Garamond" w:cs="新細明體"/>
          <w:color w:val="000000"/>
          <w:kern w:val="0"/>
          <w:szCs w:val="24"/>
        </w:rPr>
        <w:t>Country: Taiwan,</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Dear Heidi Sheng,</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Future Champions Golf (FCG) would like to introduce you to our competitive and fun Junior Golf Tour and formally invite CTGA to our summer FCG Challenge Cup, FCG International Junior Golf Championship and the FCG World Championship. We would also like to tell you more about who we are and what we do in the junior golf community.  We launched the FCG Tour in 2007, which has quickly developed into one of the most sought after tours in the world because of our first class operations, knowledgeable and friendly staff, passion for helping players and parents, and choosing high quality.  We feel an alliance with your junior program is a win-win-win opportunity for both programs and most importantly the players and parents. Below you will see some information about some of our events and our ideas why this would be a great alliance.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after="100" w:after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t>Future Champions Golf Snapshot:</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proofErr w:type="gramStart"/>
      <w:r w:rsidRPr="00DC0BFE">
        <w:rPr>
          <w:rFonts w:ascii="Courier New" w:eastAsia="新細明體" w:hAnsi="Courier New" w:cs="Courier New"/>
          <w:color w:val="000000"/>
          <w:kern w:val="0"/>
          <w:szCs w:val="24"/>
        </w:rPr>
        <w:t>o</w:t>
      </w:r>
      <w:proofErr w:type="gramEnd"/>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Fastest growing Competitive Junior Golf Tour in the World</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proofErr w:type="gramStart"/>
      <w:r w:rsidRPr="00DC0BFE">
        <w:rPr>
          <w:rFonts w:ascii="Courier New" w:eastAsia="新細明體" w:hAnsi="Courier New" w:cs="Courier New"/>
          <w:color w:val="000000"/>
          <w:kern w:val="0"/>
          <w:szCs w:val="24"/>
        </w:rPr>
        <w:t>o</w:t>
      </w:r>
      <w:proofErr w:type="gramEnd"/>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We host over 50 events in 6 Western States annually</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proofErr w:type="gramStart"/>
      <w:r w:rsidRPr="00DC0BFE">
        <w:rPr>
          <w:rFonts w:ascii="Courier New" w:eastAsia="新細明體" w:hAnsi="Courier New" w:cs="Courier New"/>
          <w:color w:val="000000"/>
          <w:kern w:val="0"/>
          <w:szCs w:val="24"/>
        </w:rPr>
        <w:t>o</w:t>
      </w:r>
      <w:proofErr w:type="gramEnd"/>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We feature the FCG World Series events that attract players from all over the United States and from over 30 different countries</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proofErr w:type="gramStart"/>
      <w:r w:rsidRPr="00DC0BFE">
        <w:rPr>
          <w:rFonts w:ascii="Courier New" w:eastAsia="新細明體" w:hAnsi="Courier New" w:cs="Courier New"/>
          <w:color w:val="000000"/>
          <w:kern w:val="0"/>
          <w:szCs w:val="24"/>
        </w:rPr>
        <w:t>o</w:t>
      </w:r>
      <w:proofErr w:type="gramEnd"/>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Fields range in size from 60 – 625 players currently and we expect our July Event to reach 900 players this year</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proofErr w:type="gramStart"/>
      <w:r w:rsidRPr="00DC0BFE">
        <w:rPr>
          <w:rFonts w:ascii="Courier New" w:eastAsia="新細明體" w:hAnsi="Courier New" w:cs="Courier New"/>
          <w:color w:val="000000"/>
          <w:kern w:val="0"/>
          <w:szCs w:val="24"/>
        </w:rPr>
        <w:t>o</w:t>
      </w:r>
      <w:proofErr w:type="gramEnd"/>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Friendly Staff that set out on a mission to make junior golf more affordable and more enjoyable for all involved</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t xml:space="preserve">Join Future Champions Golf this </w:t>
      </w:r>
      <w:proofErr w:type="gramStart"/>
      <w:r w:rsidRPr="00DC0BFE">
        <w:rPr>
          <w:rFonts w:ascii="Garamond" w:eastAsia="新細明體" w:hAnsi="Garamond" w:cs="新細明體"/>
          <w:b/>
          <w:bCs/>
          <w:color w:val="000000"/>
          <w:kern w:val="0"/>
          <w:szCs w:val="24"/>
        </w:rPr>
        <w:t>Summer</w:t>
      </w:r>
      <w:proofErr w:type="gramEnd"/>
      <w:r w:rsidRPr="00DC0BFE">
        <w:rPr>
          <w:rFonts w:ascii="Garamond" w:eastAsia="新細明體" w:hAnsi="Garamond" w:cs="新細明體"/>
          <w:b/>
          <w:bCs/>
          <w:color w:val="000000"/>
          <w:kern w:val="0"/>
          <w:szCs w:val="24"/>
        </w:rPr>
        <w:t xml:space="preserve"> for the Ultimate International Junior Golf Tournaments!</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lastRenderedPageBreak/>
        <w:t>Here is a Visual of our Events:</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after="100" w:after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t xml:space="preserve">July 1-2, 2014 - </w:t>
      </w:r>
      <w:r w:rsidRPr="00DC0BFE">
        <w:rPr>
          <w:rFonts w:ascii="Garamond" w:eastAsia="新細明體" w:hAnsi="Garamond" w:cs="新細明體"/>
          <w:b/>
          <w:bCs/>
          <w:color w:val="0070C0"/>
          <w:kern w:val="0"/>
          <w:szCs w:val="24"/>
          <w:u w:val="single"/>
        </w:rPr>
        <w:t>FCG Challenge Cup</w:t>
      </w:r>
      <w:r w:rsidRPr="00DC0BFE">
        <w:rPr>
          <w:rFonts w:ascii="Garamond" w:eastAsia="新細明體" w:hAnsi="Garamond" w:cs="新細明體"/>
          <w:b/>
          <w:bCs/>
          <w:color w:val="000000"/>
          <w:kern w:val="0"/>
          <w:szCs w:val="24"/>
          <w:u w:val="single"/>
        </w:rPr>
        <w:t>:</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 w:val="20"/>
          <w:szCs w:val="20"/>
        </w:rPr>
        <w:t></w:t>
      </w:r>
      <w:proofErr w:type="gramStart"/>
      <w:r w:rsidRPr="00DC0BFE">
        <w:rPr>
          <w:rFonts w:ascii="Times New Roman" w:eastAsia="新細明體" w:hAnsi="Times New Roman" w:cs="Times New Roman"/>
          <w:color w:val="000000"/>
          <w:kern w:val="0"/>
          <w:sz w:val="14"/>
          <w:szCs w:val="14"/>
        </w:rPr>
        <w:t> </w:t>
      </w:r>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For</w:t>
      </w:r>
      <w:proofErr w:type="gramEnd"/>
      <w:r w:rsidRPr="00DC0BFE">
        <w:rPr>
          <w:rFonts w:ascii="Garamond" w:eastAsia="新細明體" w:hAnsi="Garamond" w:cs="新細明體"/>
          <w:color w:val="000000"/>
          <w:kern w:val="0"/>
          <w:szCs w:val="24"/>
        </w:rPr>
        <w:t xml:space="preserve"> ages 13-18 to compete on the International Stage and prep for the FCG International Junior Golf Championship</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Hosted</w:t>
      </w:r>
      <w:proofErr w:type="gramEnd"/>
      <w:r w:rsidRPr="00DC0BFE">
        <w:rPr>
          <w:rFonts w:ascii="Garamond" w:eastAsia="新細明體" w:hAnsi="Garamond" w:cs="新細明體"/>
          <w:color w:val="000000"/>
          <w:kern w:val="0"/>
          <w:szCs w:val="24"/>
        </w:rPr>
        <w:t xml:space="preserve"> at </w:t>
      </w:r>
      <w:proofErr w:type="spellStart"/>
      <w:r w:rsidRPr="00DC0BFE">
        <w:rPr>
          <w:rFonts w:ascii="Garamond" w:eastAsia="新細明體" w:hAnsi="Garamond" w:cs="新細明體"/>
          <w:color w:val="000000"/>
          <w:kern w:val="0"/>
          <w:szCs w:val="24"/>
        </w:rPr>
        <w:t>Riverwalk</w:t>
      </w:r>
      <w:proofErr w:type="spellEnd"/>
      <w:r w:rsidRPr="00DC0BFE">
        <w:rPr>
          <w:rFonts w:ascii="Garamond" w:eastAsia="新細明體" w:hAnsi="Garamond" w:cs="新細明體"/>
          <w:color w:val="000000"/>
          <w:kern w:val="0"/>
          <w:szCs w:val="24"/>
        </w:rPr>
        <w:t xml:space="preserve"> Golf Club in San Diego, CA</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Host</w:t>
      </w:r>
      <w:proofErr w:type="gramEnd"/>
      <w:r w:rsidRPr="00DC0BFE">
        <w:rPr>
          <w:rFonts w:ascii="Garamond" w:eastAsia="新細明體" w:hAnsi="Garamond" w:cs="新細明體"/>
          <w:color w:val="000000"/>
          <w:kern w:val="0"/>
          <w:szCs w:val="24"/>
        </w:rPr>
        <w:t xml:space="preserve"> Hotel – Suites on Paseo </w:t>
      </w:r>
    </w:p>
    <w:p w:rsidR="00DC0BFE" w:rsidRPr="00DC0BFE" w:rsidRDefault="00DC0BFE" w:rsidP="00DC0BFE">
      <w:pPr>
        <w:widowControl/>
        <w:spacing w:before="100" w:beforeAutospacing="1" w:after="100" w:after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b/>
          <w:bCs/>
          <w:color w:val="000000"/>
          <w:kern w:val="0"/>
          <w:szCs w:val="24"/>
        </w:rPr>
        <w:t>36</w:t>
      </w:r>
      <w:proofErr w:type="gramEnd"/>
      <w:r w:rsidRPr="00DC0BFE">
        <w:rPr>
          <w:rFonts w:ascii="Garamond" w:eastAsia="新細明體" w:hAnsi="Garamond" w:cs="新細明體"/>
          <w:b/>
          <w:bCs/>
          <w:color w:val="000000"/>
          <w:kern w:val="0"/>
          <w:szCs w:val="24"/>
        </w:rPr>
        <w:t>-Hole Nationally Ranked Event</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t>July 7-11, 2014 - </w:t>
      </w:r>
      <w:hyperlink r:id="rId7" w:tgtFrame="_blank" w:history="1">
        <w:r w:rsidRPr="00DC0BFE">
          <w:rPr>
            <w:rFonts w:ascii="Garamond" w:eastAsia="新細明體" w:hAnsi="Garamond" w:cs="新細明體"/>
            <w:b/>
            <w:bCs/>
            <w:color w:val="0000FF"/>
            <w:kern w:val="0"/>
            <w:szCs w:val="24"/>
            <w:u w:val="single"/>
          </w:rPr>
          <w:t>7th Annual FCG International</w:t>
        </w:r>
      </w:hyperlink>
      <w:hyperlink r:id="rId8" w:tgtFrame="_blank" w:history="1">
        <w:r w:rsidRPr="00DC0BFE">
          <w:rPr>
            <w:rFonts w:ascii="Garamond" w:eastAsia="新細明體" w:hAnsi="Garamond" w:cs="新細明體"/>
            <w:color w:val="0000FF"/>
            <w:kern w:val="0"/>
            <w:szCs w:val="24"/>
            <w:u w:val="single"/>
          </w:rPr>
          <w:t xml:space="preserve"> </w:t>
        </w:r>
      </w:hyperlink>
      <w:r w:rsidRPr="00DC0BFE">
        <w:rPr>
          <w:rFonts w:ascii="Garamond" w:eastAsia="新細明體" w:hAnsi="Garamond" w:cs="新細明體"/>
          <w:color w:val="000000"/>
          <w:kern w:val="0"/>
          <w:szCs w:val="24"/>
        </w:rPr>
        <w:t>(Formerly known as the San Diego Junior Masters):</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One</w:t>
      </w:r>
      <w:proofErr w:type="gramEnd"/>
      <w:r w:rsidRPr="00DC0BFE">
        <w:rPr>
          <w:rFonts w:ascii="Garamond" w:eastAsia="新細明體" w:hAnsi="Garamond" w:cs="新細明體"/>
          <w:color w:val="000000"/>
          <w:kern w:val="0"/>
          <w:szCs w:val="24"/>
        </w:rPr>
        <w:t xml:space="preserve"> of the largest junior golf tournaments in the world! (624 participants in 2013 representing 18 states and 32 countries)</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Callaway</w:t>
      </w:r>
      <w:proofErr w:type="gramEnd"/>
      <w:r w:rsidRPr="00DC0BFE">
        <w:rPr>
          <w:rFonts w:ascii="Garamond" w:eastAsia="新細明體" w:hAnsi="Garamond" w:cs="新細明體"/>
          <w:color w:val="000000"/>
          <w:kern w:val="0"/>
          <w:szCs w:val="24"/>
        </w:rPr>
        <w:t xml:space="preserve"> Junior World Championship Qualifier, AJGA PBE Stars, World Amateur Ranked Event, </w:t>
      </w:r>
      <w:proofErr w:type="spellStart"/>
      <w:r w:rsidRPr="00DC0BFE">
        <w:rPr>
          <w:rFonts w:ascii="Garamond" w:eastAsia="新細明體" w:hAnsi="Garamond" w:cs="新細明體"/>
          <w:color w:val="000000"/>
          <w:kern w:val="0"/>
          <w:szCs w:val="24"/>
        </w:rPr>
        <w:t>Golfweek</w:t>
      </w:r>
      <w:proofErr w:type="spellEnd"/>
      <w:r w:rsidRPr="00DC0BFE">
        <w:rPr>
          <w:rFonts w:ascii="Garamond" w:eastAsia="新細明體" w:hAnsi="Garamond" w:cs="新細明體"/>
          <w:color w:val="000000"/>
          <w:kern w:val="0"/>
          <w:szCs w:val="24"/>
        </w:rPr>
        <w:t xml:space="preserve"> Ranked Event</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Past</w:t>
      </w:r>
      <w:proofErr w:type="gramEnd"/>
      <w:r w:rsidRPr="00DC0BFE">
        <w:rPr>
          <w:rFonts w:ascii="Garamond" w:eastAsia="新細明體" w:hAnsi="Garamond" w:cs="新細明體"/>
          <w:color w:val="000000"/>
          <w:kern w:val="0"/>
          <w:szCs w:val="24"/>
        </w:rPr>
        <w:t xml:space="preserve"> Champions Include: </w:t>
      </w:r>
      <w:proofErr w:type="spellStart"/>
      <w:r w:rsidRPr="00DC0BFE">
        <w:rPr>
          <w:rFonts w:ascii="Garamond" w:eastAsia="新細明體" w:hAnsi="Garamond" w:cs="新細明體"/>
          <w:color w:val="000000"/>
          <w:kern w:val="0"/>
          <w:szCs w:val="24"/>
        </w:rPr>
        <w:t>Tianlang</w:t>
      </w:r>
      <w:proofErr w:type="spellEnd"/>
      <w:r w:rsidRPr="00DC0BFE">
        <w:rPr>
          <w:rFonts w:ascii="Garamond" w:eastAsia="新細明體" w:hAnsi="Garamond" w:cs="新細明體"/>
          <w:color w:val="000000"/>
          <w:kern w:val="0"/>
          <w:szCs w:val="24"/>
        </w:rPr>
        <w:t xml:space="preserve"> Guan (Youngest Player to Play in the Masters), Ye </w:t>
      </w:r>
      <w:proofErr w:type="spellStart"/>
      <w:r w:rsidRPr="00DC0BFE">
        <w:rPr>
          <w:rFonts w:ascii="Garamond" w:eastAsia="新細明體" w:hAnsi="Garamond" w:cs="新細明體"/>
          <w:color w:val="000000"/>
          <w:kern w:val="0"/>
          <w:szCs w:val="24"/>
        </w:rPr>
        <w:t>Wo</w:t>
      </w:r>
      <w:proofErr w:type="spellEnd"/>
      <w:r w:rsidRPr="00DC0BFE">
        <w:rPr>
          <w:rFonts w:ascii="Garamond" w:eastAsia="新細明體" w:hAnsi="Garamond" w:cs="新細明體"/>
          <w:color w:val="000000"/>
          <w:kern w:val="0"/>
          <w:szCs w:val="24"/>
        </w:rPr>
        <w:t xml:space="preserve"> Cheng (Youngest Player to Play in a European Tour Event), </w:t>
      </w:r>
      <w:proofErr w:type="spellStart"/>
      <w:r w:rsidRPr="00DC0BFE">
        <w:rPr>
          <w:rFonts w:ascii="Garamond" w:eastAsia="新細明體" w:hAnsi="Garamond" w:cs="新細明體"/>
          <w:color w:val="000000"/>
          <w:kern w:val="0"/>
          <w:szCs w:val="24"/>
        </w:rPr>
        <w:t>Ariya</w:t>
      </w:r>
      <w:proofErr w:type="spellEnd"/>
      <w:r w:rsidRPr="00DC0BFE">
        <w:rPr>
          <w:rFonts w:ascii="Garamond" w:eastAsia="新細明體" w:hAnsi="Garamond" w:cs="新細明體"/>
          <w:color w:val="000000"/>
          <w:kern w:val="0"/>
          <w:szCs w:val="24"/>
        </w:rPr>
        <w:t xml:space="preserve"> &amp; Moriya </w:t>
      </w:r>
      <w:proofErr w:type="spellStart"/>
      <w:r w:rsidRPr="00DC0BFE">
        <w:rPr>
          <w:rFonts w:ascii="Garamond" w:eastAsia="新細明體" w:hAnsi="Garamond" w:cs="新細明體"/>
          <w:color w:val="000000"/>
          <w:kern w:val="0"/>
          <w:szCs w:val="24"/>
        </w:rPr>
        <w:t>Jutanugam</w:t>
      </w:r>
      <w:proofErr w:type="spellEnd"/>
      <w:r w:rsidRPr="00DC0BFE">
        <w:rPr>
          <w:rFonts w:ascii="Garamond" w:eastAsia="新細明體" w:hAnsi="Garamond" w:cs="新細明體"/>
          <w:color w:val="000000"/>
          <w:kern w:val="0"/>
          <w:szCs w:val="24"/>
        </w:rPr>
        <w:t xml:space="preserve"> (LPGA Tour Players), Todd </w:t>
      </w:r>
      <w:proofErr w:type="spellStart"/>
      <w:r w:rsidRPr="00DC0BFE">
        <w:rPr>
          <w:rFonts w:ascii="Garamond" w:eastAsia="新細明體" w:hAnsi="Garamond" w:cs="新細明體"/>
          <w:color w:val="000000"/>
          <w:kern w:val="0"/>
          <w:szCs w:val="24"/>
        </w:rPr>
        <w:t>Baek</w:t>
      </w:r>
      <w:proofErr w:type="spellEnd"/>
      <w:r w:rsidRPr="00DC0BFE">
        <w:rPr>
          <w:rFonts w:ascii="Garamond" w:eastAsia="新細明體" w:hAnsi="Garamond" w:cs="新細明體"/>
          <w:color w:val="000000"/>
          <w:kern w:val="0"/>
          <w:szCs w:val="24"/>
        </w:rPr>
        <w:t xml:space="preserve"> (PGA and Web.com Tour Player) &amp; Whitney Hillier (LET Player)</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International</w:t>
      </w:r>
      <w:proofErr w:type="gramEnd"/>
      <w:r w:rsidRPr="00DC0BFE">
        <w:rPr>
          <w:rFonts w:ascii="Garamond" w:eastAsia="新細明體" w:hAnsi="Garamond" w:cs="新細明體"/>
          <w:color w:val="000000"/>
          <w:kern w:val="0"/>
          <w:szCs w:val="24"/>
        </w:rPr>
        <w:t xml:space="preserve"> Team Competition Enhanced – We would love to have your association form a 4 player team to compete against other teams from around the world.  Check out this link - </w:t>
      </w:r>
      <w:hyperlink r:id="rId9" w:history="1">
        <w:r w:rsidRPr="00DC0BFE">
          <w:rPr>
            <w:rFonts w:ascii="Garamond" w:eastAsia="新細明體" w:hAnsi="Garamond" w:cs="新細明體"/>
            <w:color w:val="0000FF"/>
            <w:kern w:val="0"/>
            <w:szCs w:val="24"/>
            <w:u w:val="single"/>
          </w:rPr>
          <w:t>http://www.futurechampionsgolf.com/jmteamchampionship.html</w:t>
        </w:r>
      </w:hyperlink>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-Tournament Video: </w:t>
      </w:r>
      <w:hyperlink r:id="rId10" w:tgtFrame="_blank" w:history="1">
        <w:r w:rsidRPr="00DC0BFE">
          <w:rPr>
            <w:rFonts w:ascii="Garamond" w:eastAsia="新細明體" w:hAnsi="Garamond" w:cs="新細明體"/>
            <w:color w:val="0000FF"/>
            <w:kern w:val="0"/>
            <w:szCs w:val="24"/>
            <w:u w:val="single"/>
          </w:rPr>
          <w:t>http://www.youtube.com/watch?v=2efKSwchTX8</w:t>
        </w:r>
      </w:hyperlink>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b/>
          <w:bCs/>
          <w:color w:val="000000"/>
          <w:kern w:val="0"/>
          <w:szCs w:val="24"/>
        </w:rPr>
        <w:t xml:space="preserve">July 19-23, 2014 - </w:t>
      </w:r>
      <w:hyperlink r:id="rId11" w:tgtFrame="_blank" w:history="1">
        <w:r w:rsidRPr="00DC0BFE">
          <w:rPr>
            <w:rFonts w:ascii="Garamond" w:eastAsia="新細明體" w:hAnsi="Garamond" w:cs="新細明體"/>
            <w:b/>
            <w:bCs/>
            <w:color w:val="0000FF"/>
            <w:kern w:val="0"/>
            <w:szCs w:val="24"/>
            <w:u w:val="single"/>
          </w:rPr>
          <w:t xml:space="preserve">6th Annual FCG World </w:t>
        </w:r>
        <w:proofErr w:type="gramStart"/>
        <w:r w:rsidRPr="00DC0BFE">
          <w:rPr>
            <w:rFonts w:ascii="Garamond" w:eastAsia="新細明體" w:hAnsi="Garamond" w:cs="新細明體"/>
            <w:b/>
            <w:bCs/>
            <w:color w:val="0000FF"/>
            <w:kern w:val="0"/>
            <w:szCs w:val="24"/>
            <w:u w:val="single"/>
          </w:rPr>
          <w:t>Championship</w:t>
        </w:r>
        <w:proofErr w:type="gramEnd"/>
      </w:hyperlink>
      <w:r w:rsidRPr="00DC0BFE">
        <w:rPr>
          <w:rFonts w:ascii="Garamond" w:eastAsia="新細明體" w:hAnsi="Garamond" w:cs="新細明體"/>
          <w:b/>
          <w:bCs/>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lastRenderedPageBreak/>
        <w:t> </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 w:val="20"/>
          <w:szCs w:val="20"/>
        </w:rPr>
        <w:t></w:t>
      </w:r>
      <w:proofErr w:type="gramStart"/>
      <w:r w:rsidRPr="00DC0BFE">
        <w:rPr>
          <w:rFonts w:ascii="Times New Roman" w:eastAsia="新細明體" w:hAnsi="Times New Roman" w:cs="Times New Roman"/>
          <w:color w:val="000000"/>
          <w:kern w:val="0"/>
          <w:sz w:val="14"/>
          <w:szCs w:val="14"/>
        </w:rPr>
        <w:t xml:space="preserve">  </w:t>
      </w:r>
      <w:r w:rsidRPr="00DC0BFE">
        <w:rPr>
          <w:rFonts w:ascii="Garamond" w:eastAsia="新細明體" w:hAnsi="Garamond" w:cs="新細明體"/>
          <w:color w:val="000000"/>
          <w:kern w:val="0"/>
          <w:szCs w:val="24"/>
        </w:rPr>
        <w:t>Family</w:t>
      </w:r>
      <w:proofErr w:type="gramEnd"/>
      <w:r w:rsidRPr="00DC0BFE">
        <w:rPr>
          <w:rFonts w:ascii="Garamond" w:eastAsia="新細明體" w:hAnsi="Garamond" w:cs="新細明體"/>
          <w:color w:val="000000"/>
          <w:kern w:val="0"/>
          <w:szCs w:val="24"/>
        </w:rPr>
        <w:t xml:space="preserve"> Oriented event held after Callaway Junior World Championships (255 participants in 2013)</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Hosted</w:t>
      </w:r>
      <w:proofErr w:type="gramEnd"/>
      <w:r w:rsidRPr="00DC0BFE">
        <w:rPr>
          <w:rFonts w:ascii="Garamond" w:eastAsia="新細明體" w:hAnsi="Garamond" w:cs="新細明體"/>
          <w:color w:val="000000"/>
          <w:kern w:val="0"/>
          <w:szCs w:val="24"/>
        </w:rPr>
        <w:t xml:space="preserve"> at PGA West &amp; La Quinta Resort, a premier golf destination on the West Coast</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Past</w:t>
      </w:r>
      <w:proofErr w:type="gramEnd"/>
      <w:r w:rsidRPr="00DC0BFE">
        <w:rPr>
          <w:rFonts w:ascii="Garamond" w:eastAsia="新細明體" w:hAnsi="Garamond" w:cs="新細明體"/>
          <w:color w:val="000000"/>
          <w:kern w:val="0"/>
          <w:szCs w:val="24"/>
        </w:rPr>
        <w:t xml:space="preserve"> Champions Include: Todd </w:t>
      </w:r>
      <w:proofErr w:type="spellStart"/>
      <w:r w:rsidRPr="00DC0BFE">
        <w:rPr>
          <w:rFonts w:ascii="Garamond" w:eastAsia="新細明體" w:hAnsi="Garamond" w:cs="新細明體"/>
          <w:color w:val="000000"/>
          <w:kern w:val="0"/>
          <w:szCs w:val="24"/>
        </w:rPr>
        <w:t>Baek</w:t>
      </w:r>
      <w:proofErr w:type="spellEnd"/>
      <w:r w:rsidRPr="00DC0BFE">
        <w:rPr>
          <w:rFonts w:ascii="Garamond" w:eastAsia="新細明體" w:hAnsi="Garamond" w:cs="新細明體"/>
          <w:color w:val="000000"/>
          <w:kern w:val="0"/>
          <w:szCs w:val="24"/>
        </w:rPr>
        <w:t xml:space="preserve"> (PGA and Web.com Tour Player), </w:t>
      </w:r>
      <w:proofErr w:type="spellStart"/>
      <w:r w:rsidRPr="00DC0BFE">
        <w:rPr>
          <w:rFonts w:ascii="Garamond" w:eastAsia="新細明體" w:hAnsi="Garamond" w:cs="新細明體"/>
          <w:color w:val="000000"/>
          <w:kern w:val="0"/>
          <w:szCs w:val="24"/>
        </w:rPr>
        <w:t>Casie</w:t>
      </w:r>
      <w:proofErr w:type="spellEnd"/>
      <w:r w:rsidRPr="00DC0BFE">
        <w:rPr>
          <w:rFonts w:ascii="Garamond" w:eastAsia="新細明體" w:hAnsi="Garamond" w:cs="新細明體"/>
          <w:color w:val="000000"/>
          <w:kern w:val="0"/>
          <w:szCs w:val="24"/>
        </w:rPr>
        <w:t xml:space="preserve"> </w:t>
      </w:r>
      <w:proofErr w:type="spellStart"/>
      <w:r w:rsidRPr="00DC0BFE">
        <w:rPr>
          <w:rFonts w:ascii="Garamond" w:eastAsia="新細明體" w:hAnsi="Garamond" w:cs="新細明體"/>
          <w:color w:val="000000"/>
          <w:kern w:val="0"/>
          <w:szCs w:val="24"/>
        </w:rPr>
        <w:t>Cathrea</w:t>
      </w:r>
      <w:proofErr w:type="spellEnd"/>
      <w:r w:rsidRPr="00DC0BFE">
        <w:rPr>
          <w:rFonts w:ascii="Garamond" w:eastAsia="新細明體" w:hAnsi="Garamond" w:cs="新細明體"/>
          <w:color w:val="000000"/>
          <w:kern w:val="0"/>
          <w:szCs w:val="24"/>
        </w:rPr>
        <w:t xml:space="preserve"> (2013 U.S. Women's Open Qualifier), Courtney Hooton (Harvard Women's Golf)</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Special</w:t>
      </w:r>
      <w:proofErr w:type="gramEnd"/>
      <w:r w:rsidRPr="00DC0BFE">
        <w:rPr>
          <w:rFonts w:ascii="Garamond" w:eastAsia="新細明體" w:hAnsi="Garamond" w:cs="新細明體"/>
          <w:color w:val="000000"/>
          <w:kern w:val="0"/>
          <w:szCs w:val="24"/>
        </w:rPr>
        <w:t xml:space="preserve"> Events Include: Parent/Junior Competition, Collegiate Championship, Check-In Party at La Quinta Resort</w:t>
      </w:r>
    </w:p>
    <w:p w:rsidR="00DC0BFE" w:rsidRPr="00DC0BFE" w:rsidRDefault="00DC0BFE" w:rsidP="00DC0BFE">
      <w:pPr>
        <w:widowControl/>
        <w:spacing w:before="100" w:beforeAutospacing="1"/>
        <w:rPr>
          <w:rFonts w:ascii="Microsoft Jhenghai" w:eastAsia="新細明體" w:hAnsi="Microsoft Jhenghai" w:cs="新細明體"/>
          <w:color w:val="000000"/>
          <w:kern w:val="0"/>
          <w:szCs w:val="24"/>
        </w:rPr>
      </w:pPr>
      <w:r w:rsidRPr="00DC0BFE">
        <w:rPr>
          <w:rFonts w:ascii="Wingdings" w:eastAsia="新細明體" w:hAnsi="Wingdings" w:cs="新細明體"/>
          <w:color w:val="000000"/>
          <w:kern w:val="0"/>
          <w:szCs w:val="24"/>
        </w:rPr>
        <w:t></w:t>
      </w:r>
      <w:proofErr w:type="gramStart"/>
      <w:r w:rsidRPr="00DC0BFE">
        <w:rPr>
          <w:rFonts w:ascii="Times New Roman" w:eastAsia="新細明體" w:hAnsi="Times New Roman" w:cs="Times New Roman"/>
          <w:color w:val="000000"/>
          <w:kern w:val="0"/>
          <w:szCs w:val="24"/>
        </w:rPr>
        <w:t xml:space="preserve">  </w:t>
      </w:r>
      <w:r w:rsidRPr="00DC0BFE">
        <w:rPr>
          <w:rFonts w:ascii="Garamond" w:eastAsia="新細明體" w:hAnsi="Garamond" w:cs="新細明體"/>
          <w:color w:val="000000"/>
          <w:kern w:val="0"/>
          <w:szCs w:val="24"/>
        </w:rPr>
        <w:t>Amazing</w:t>
      </w:r>
      <w:proofErr w:type="gramEnd"/>
      <w:r w:rsidRPr="00DC0BFE">
        <w:rPr>
          <w:rFonts w:ascii="Garamond" w:eastAsia="新細明體" w:hAnsi="Garamond" w:cs="新細明體"/>
          <w:color w:val="000000"/>
          <w:kern w:val="0"/>
          <w:szCs w:val="24"/>
        </w:rPr>
        <w:t xml:space="preserve"> $99 a night hotel rate to stay at the La Quinta Resort when you book your stay before April 1, 2014</w:t>
      </w:r>
    </w:p>
    <w:p w:rsidR="00DC0BFE" w:rsidRPr="00DC0BFE" w:rsidRDefault="00DC0BFE" w:rsidP="00DC0BFE">
      <w:pPr>
        <w:widowControl/>
        <w:ind w:left="360"/>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 xml:space="preserve">All three of </w:t>
      </w:r>
      <w:bookmarkStart w:id="0" w:name="_GoBack"/>
      <w:bookmarkEnd w:id="0"/>
      <w:r w:rsidRPr="00DC0BFE">
        <w:rPr>
          <w:rFonts w:ascii="Garamond" w:eastAsia="新細明體" w:hAnsi="Garamond" w:cs="新細明體"/>
          <w:color w:val="000000"/>
          <w:kern w:val="0"/>
          <w:szCs w:val="24"/>
        </w:rPr>
        <w:t>these events are great for players of all skill levels! Whether your goal is to develop your game, compete at the highest level or get exposure to college coaches. Future Champions Golf can help you achieve all these goals!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Official FCG Website: </w:t>
      </w:r>
      <w:hyperlink r:id="rId12" w:tgtFrame="_blank" w:history="1">
        <w:r w:rsidRPr="00DC0BFE">
          <w:rPr>
            <w:rFonts w:ascii="Garamond" w:eastAsia="新細明體" w:hAnsi="Garamond" w:cs="新細明體"/>
            <w:color w:val="0000FF"/>
            <w:kern w:val="0"/>
            <w:szCs w:val="24"/>
            <w:u w:val="single"/>
          </w:rPr>
          <w:t>www.futurechampionsgolf.com</w:t>
        </w:r>
      </w:hyperlink>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Official FCG International Website:</w:t>
      </w:r>
      <w:r w:rsidRPr="00DC0BFE">
        <w:rPr>
          <w:rFonts w:ascii="Garamond" w:eastAsia="新細明體" w:hAnsi="Garamond" w:cs="新細明體"/>
          <w:b/>
          <w:bCs/>
          <w:color w:val="000000"/>
          <w:kern w:val="0"/>
          <w:szCs w:val="24"/>
        </w:rPr>
        <w:t xml:space="preserve"> </w:t>
      </w:r>
      <w:hyperlink r:id="rId13" w:history="1">
        <w:r w:rsidRPr="00DC0BFE">
          <w:rPr>
            <w:rFonts w:ascii="Garamond" w:eastAsia="新細明體" w:hAnsi="Garamond" w:cs="新細明體"/>
            <w:b/>
            <w:bCs/>
            <w:color w:val="0000FF"/>
            <w:kern w:val="0"/>
            <w:szCs w:val="24"/>
            <w:u w:val="single"/>
          </w:rPr>
          <w:t>http://www.futurechampionsgolf.com/jrmasters.html</w:t>
        </w:r>
      </w:hyperlink>
      <w:r w:rsidRPr="00DC0BFE">
        <w:rPr>
          <w:rFonts w:ascii="Garamond" w:eastAsia="新細明體" w:hAnsi="Garamond" w:cs="新細明體"/>
          <w:b/>
          <w:bCs/>
          <w:color w:val="000000"/>
          <w:kern w:val="0"/>
          <w:szCs w:val="24"/>
        </w:rPr>
        <w:t xml:space="preserve">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rPr>
          <w:rFonts w:ascii="新細明體" w:eastAsia="新細明體" w:hAnsi="新細明體" w:cs="新細明體"/>
          <w:color w:val="000000"/>
          <w:kern w:val="0"/>
          <w:szCs w:val="24"/>
        </w:rPr>
      </w:pPr>
      <w:hyperlink r:id="rId14" w:tgtFrame="_blank" w:history="1">
        <w:r w:rsidRPr="00DC0BFE">
          <w:rPr>
            <w:rFonts w:ascii="Garamond" w:eastAsia="新細明體" w:hAnsi="Garamond" w:cs="新細明體"/>
            <w:color w:val="0000FF"/>
            <w:kern w:val="0"/>
            <w:szCs w:val="24"/>
            <w:u w:val="single"/>
          </w:rPr>
          <w:t>#IAmAFutureChampion</w:t>
        </w:r>
      </w:hyperlink>
    </w:p>
    <w:p w:rsidR="00DC0BFE" w:rsidRPr="00DC0BFE" w:rsidRDefault="00DC0BFE" w:rsidP="00DC0BFE">
      <w:pPr>
        <w:widowControl/>
        <w:spacing w:before="100" w:beforeAutospacing="1"/>
        <w:rPr>
          <w:rFonts w:ascii="新細明體" w:eastAsia="新細明體" w:hAnsi="新細明體" w:cs="新細明體"/>
          <w:color w:val="000000"/>
          <w:kern w:val="0"/>
          <w:szCs w:val="24"/>
        </w:rPr>
      </w:pPr>
      <w:r w:rsidRPr="00DC0BFE">
        <w:rPr>
          <w:rFonts w:ascii="新細明體" w:eastAsia="新細明體" w:hAnsi="新細明體" w:cs="新細明體"/>
          <w:color w:val="000000"/>
          <w:kern w:val="0"/>
          <w:szCs w:val="24"/>
        </w:rPr>
        <w:t> </w:t>
      </w:r>
    </w:p>
    <w:p w:rsidR="00DC0BFE" w:rsidRPr="00DC0BFE" w:rsidRDefault="00DC0BFE" w:rsidP="00DC0BFE">
      <w:pPr>
        <w:widowControl/>
        <w:spacing w:before="100" w:beforeAutospacing="1" w:after="100" w:after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Future Champions Golf appreciates your consideration in this matter. If you have any questions, please feel free to contact us! We look forward to hearing from you soon!</w:t>
      </w:r>
    </w:p>
    <w:p w:rsidR="00DC0BFE" w:rsidRPr="00DC0BFE" w:rsidRDefault="00DC0BFE" w:rsidP="00DC0BFE">
      <w:pPr>
        <w:widowControl/>
        <w:spacing w:before="100" w:beforeAutospacing="1" w:after="100" w:afterAutospacing="1"/>
        <w:rPr>
          <w:rFonts w:ascii="新細明體" w:eastAsia="新細明體" w:hAnsi="新細明體" w:cs="新細明體"/>
          <w:color w:val="000000"/>
          <w:kern w:val="0"/>
          <w:szCs w:val="24"/>
        </w:rPr>
      </w:pPr>
      <w:r w:rsidRPr="00DC0BFE">
        <w:rPr>
          <w:rFonts w:ascii="Garamond" w:eastAsia="新細明體" w:hAnsi="Garamond" w:cs="新細明體"/>
          <w:color w:val="000000"/>
          <w:kern w:val="0"/>
          <w:szCs w:val="24"/>
        </w:rPr>
        <w:t>Sincerely,</w:t>
      </w:r>
    </w:p>
    <w:p w:rsidR="00DC0BFE" w:rsidRPr="00DC0BFE" w:rsidRDefault="00DC0BFE" w:rsidP="00DC0BFE">
      <w:pPr>
        <w:widowControl/>
        <w:spacing w:before="100" w:beforeAutospacing="1" w:after="100" w:afterAutospacing="1"/>
        <w:rPr>
          <w:rFonts w:ascii="新細明體" w:eastAsia="新細明體" w:hAnsi="新細明體" w:cs="新細明體"/>
          <w:color w:val="000000"/>
          <w:kern w:val="0"/>
          <w:szCs w:val="24"/>
        </w:rPr>
      </w:pPr>
      <w:proofErr w:type="spellStart"/>
      <w:r w:rsidRPr="00DC0BFE">
        <w:rPr>
          <w:rFonts w:ascii="Garamond" w:eastAsia="新細明體" w:hAnsi="Garamond" w:cs="新細明體"/>
          <w:color w:val="000000"/>
          <w:kern w:val="0"/>
          <w:szCs w:val="24"/>
        </w:rPr>
        <w:t>Antrone</w:t>
      </w:r>
      <w:proofErr w:type="spellEnd"/>
      <w:r w:rsidRPr="00DC0BFE">
        <w:rPr>
          <w:rFonts w:ascii="Garamond" w:eastAsia="新細明體" w:hAnsi="Garamond" w:cs="新細明體"/>
          <w:color w:val="000000"/>
          <w:kern w:val="0"/>
          <w:szCs w:val="24"/>
        </w:rPr>
        <w:t xml:space="preserve"> Williams</w:t>
      </w:r>
    </w:p>
    <w:p w:rsidR="00DC0BFE" w:rsidRPr="00DC0BFE" w:rsidRDefault="00DC0BFE" w:rsidP="00DC0BFE">
      <w:pPr>
        <w:widowControl/>
        <w:rPr>
          <w:rFonts w:ascii="Microsoft Jhenghai" w:eastAsia="新細明體" w:hAnsi="Microsoft Jhenghai" w:cs="新細明體"/>
          <w:color w:val="000000"/>
          <w:kern w:val="0"/>
          <w:sz w:val="20"/>
          <w:szCs w:val="20"/>
        </w:rPr>
      </w:pPr>
      <w:r w:rsidRPr="00DC0BFE">
        <w:rPr>
          <w:rFonts w:ascii="Microsoft Jhenghai" w:eastAsia="新細明體" w:hAnsi="Microsoft Jhenghai" w:cs="新細明體"/>
          <w:color w:val="000000"/>
          <w:kern w:val="0"/>
          <w:sz w:val="20"/>
          <w:szCs w:val="20"/>
        </w:rPr>
        <w:lastRenderedPageBreak/>
        <w:t> </w:t>
      </w:r>
    </w:p>
    <w:p w:rsidR="00DC0BFE" w:rsidRPr="00DC0BFE" w:rsidRDefault="00DC0BFE" w:rsidP="00DC0BFE">
      <w:pPr>
        <w:widowControl/>
        <w:rPr>
          <w:rFonts w:ascii="Microsoft Jhenghai" w:eastAsia="新細明體" w:hAnsi="Microsoft Jhenghai" w:cs="新細明體"/>
          <w:color w:val="000000"/>
          <w:kern w:val="0"/>
          <w:sz w:val="20"/>
          <w:szCs w:val="20"/>
        </w:rPr>
      </w:pPr>
      <w:r w:rsidRPr="00DC0BFE">
        <w:rPr>
          <w:rFonts w:ascii="Microsoft Jhenghai" w:eastAsia="新細明體" w:hAnsi="Microsoft Jhenghai" w:cs="新細明體"/>
          <w:color w:val="000000"/>
          <w:kern w:val="0"/>
          <w:sz w:val="20"/>
          <w:szCs w:val="20"/>
        </w:rPr>
        <w:t xml:space="preserve">-- </w:t>
      </w:r>
    </w:p>
    <w:p w:rsidR="00DC0BFE" w:rsidRPr="00DC0BFE" w:rsidRDefault="00DC0BFE" w:rsidP="00DC0BFE">
      <w:pPr>
        <w:widowControl/>
        <w:rPr>
          <w:rFonts w:ascii="Arial" w:eastAsia="新細明體" w:hAnsi="Arial" w:cs="Arial"/>
          <w:color w:val="888888"/>
          <w:kern w:val="0"/>
          <w:sz w:val="20"/>
          <w:szCs w:val="20"/>
        </w:rPr>
      </w:pPr>
      <w:r w:rsidRPr="00DC0BFE">
        <w:rPr>
          <w:rFonts w:ascii="Georgia" w:eastAsia="新細明體" w:hAnsi="Georgia" w:cs="Arial"/>
          <w:b/>
          <w:bCs/>
          <w:color w:val="0B5394"/>
          <w:kern w:val="0"/>
          <w:sz w:val="20"/>
          <w:szCs w:val="20"/>
        </w:rPr>
        <w:t>Thank You,</w:t>
      </w:r>
    </w:p>
    <w:p w:rsidR="00DC0BFE" w:rsidRPr="00DC0BFE" w:rsidRDefault="00DC0BFE" w:rsidP="00DC0BFE">
      <w:pPr>
        <w:widowControl/>
        <w:rPr>
          <w:rFonts w:ascii="Arial" w:eastAsia="新細明體" w:hAnsi="Arial" w:cs="Arial"/>
          <w:color w:val="888888"/>
          <w:kern w:val="0"/>
          <w:sz w:val="20"/>
          <w:szCs w:val="20"/>
        </w:rPr>
      </w:pPr>
      <w:r w:rsidRPr="00DC0BFE">
        <w:rPr>
          <w:rFonts w:ascii="Arial" w:eastAsia="新細明體" w:hAnsi="Arial" w:cs="Arial"/>
          <w:color w:val="888888"/>
          <w:kern w:val="0"/>
          <w:sz w:val="20"/>
          <w:szCs w:val="20"/>
        </w:rPr>
        <w:t> </w:t>
      </w:r>
    </w:p>
    <w:p w:rsidR="00DC0BFE" w:rsidRPr="00DC0BFE" w:rsidRDefault="00DC0BFE" w:rsidP="00DC0BFE">
      <w:pPr>
        <w:widowControl/>
        <w:rPr>
          <w:rFonts w:ascii="Arial" w:eastAsia="新細明體" w:hAnsi="Arial" w:cs="Arial"/>
          <w:color w:val="888888"/>
          <w:kern w:val="0"/>
          <w:sz w:val="20"/>
          <w:szCs w:val="20"/>
        </w:rPr>
      </w:pPr>
      <w:r>
        <w:rPr>
          <w:rFonts w:ascii="Georgia" w:eastAsia="新細明體" w:hAnsi="Georgia" w:cs="Arial"/>
          <w:b/>
          <w:bCs/>
          <w:noProof/>
          <w:color w:val="888888"/>
          <w:kern w:val="0"/>
          <w:sz w:val="20"/>
          <w:szCs w:val="20"/>
        </w:rPr>
        <w:drawing>
          <wp:inline distT="0" distB="0" distL="0" distR="0">
            <wp:extent cx="685800" cy="914400"/>
            <wp:effectExtent l="0" t="0" r="0" b="0"/>
            <wp:docPr id="1" name="圖片 1" descr="http://ebmedia.eventbrite.com/s3-build/images/490094/15143043453/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media.eventbrite.com/s3-build/images/490094/15143043453/1/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p>
    <w:p w:rsidR="00DC0BFE" w:rsidRPr="00DC0BFE" w:rsidRDefault="00DC0BFE" w:rsidP="00DC0BFE">
      <w:pPr>
        <w:widowControl/>
        <w:rPr>
          <w:rFonts w:ascii="Arial" w:eastAsia="新細明體" w:hAnsi="Arial" w:cs="Arial"/>
          <w:color w:val="888888"/>
          <w:kern w:val="0"/>
          <w:sz w:val="20"/>
          <w:szCs w:val="20"/>
        </w:rPr>
      </w:pPr>
      <w:proofErr w:type="spellStart"/>
      <w:r w:rsidRPr="00DC0BFE">
        <w:rPr>
          <w:rFonts w:ascii="Georgia" w:eastAsia="新細明體" w:hAnsi="Georgia" w:cs="Arial"/>
          <w:b/>
          <w:bCs/>
          <w:color w:val="0B5394"/>
          <w:kern w:val="0"/>
          <w:sz w:val="20"/>
          <w:szCs w:val="20"/>
        </w:rPr>
        <w:t>Antrone</w:t>
      </w:r>
      <w:proofErr w:type="spellEnd"/>
      <w:r w:rsidRPr="00DC0BFE">
        <w:rPr>
          <w:rFonts w:ascii="Georgia" w:eastAsia="新細明體" w:hAnsi="Georgia" w:cs="Arial"/>
          <w:b/>
          <w:bCs/>
          <w:color w:val="0B5394"/>
          <w:kern w:val="0"/>
          <w:sz w:val="20"/>
          <w:szCs w:val="20"/>
        </w:rPr>
        <w:t xml:space="preserve"> Williams </w:t>
      </w:r>
    </w:p>
    <w:p w:rsidR="00DC0BFE" w:rsidRPr="00DC0BFE" w:rsidRDefault="00DC0BFE" w:rsidP="00DC0BFE">
      <w:pPr>
        <w:widowControl/>
        <w:rPr>
          <w:rFonts w:ascii="Arial" w:eastAsia="新細明體" w:hAnsi="Arial" w:cs="Arial"/>
          <w:color w:val="888888"/>
          <w:kern w:val="0"/>
          <w:sz w:val="20"/>
          <w:szCs w:val="20"/>
        </w:rPr>
      </w:pPr>
      <w:r w:rsidRPr="00DC0BFE">
        <w:rPr>
          <w:rFonts w:ascii="Georgia" w:eastAsia="新細明體" w:hAnsi="Georgia" w:cs="Arial"/>
          <w:b/>
          <w:bCs/>
          <w:color w:val="0B5394"/>
          <w:kern w:val="0"/>
          <w:sz w:val="20"/>
          <w:szCs w:val="20"/>
        </w:rPr>
        <w:t>Director of Operations</w:t>
      </w:r>
    </w:p>
    <w:p w:rsidR="00DC0BFE" w:rsidRPr="00DC0BFE" w:rsidRDefault="00DC0BFE" w:rsidP="00DC0BFE">
      <w:pPr>
        <w:widowControl/>
        <w:rPr>
          <w:rFonts w:ascii="Arial" w:eastAsia="新細明體" w:hAnsi="Arial" w:cs="Arial"/>
          <w:color w:val="888888"/>
          <w:kern w:val="0"/>
          <w:sz w:val="20"/>
          <w:szCs w:val="20"/>
        </w:rPr>
      </w:pPr>
      <w:r w:rsidRPr="00DC0BFE">
        <w:rPr>
          <w:rFonts w:ascii="Georgia" w:eastAsia="新細明體" w:hAnsi="Georgia" w:cs="Arial"/>
          <w:b/>
          <w:bCs/>
          <w:color w:val="0B5394"/>
          <w:kern w:val="0"/>
          <w:sz w:val="20"/>
          <w:szCs w:val="20"/>
        </w:rPr>
        <w:t>Phone: </w:t>
      </w:r>
      <w:r w:rsidRPr="00DC0BFE">
        <w:rPr>
          <w:rFonts w:ascii="Georgia" w:eastAsia="新細明體" w:hAnsi="Georgia" w:cs="Arial"/>
          <w:b/>
          <w:bCs/>
          <w:color w:val="FF9900"/>
          <w:kern w:val="0"/>
          <w:sz w:val="20"/>
          <w:szCs w:val="20"/>
        </w:rPr>
        <w:t>(858) 212-1547</w:t>
      </w:r>
      <w:r w:rsidRPr="00DC0BFE">
        <w:rPr>
          <w:rFonts w:ascii="Georgia" w:eastAsia="新細明體" w:hAnsi="Georgia" w:cs="Arial"/>
          <w:b/>
          <w:bCs/>
          <w:color w:val="0B5394"/>
          <w:kern w:val="0"/>
          <w:sz w:val="20"/>
          <w:szCs w:val="20"/>
        </w:rPr>
        <w:t> / E-Mail:</w:t>
      </w:r>
      <w:r w:rsidRPr="00DC0BFE">
        <w:rPr>
          <w:rFonts w:ascii="Georgia" w:eastAsia="新細明體" w:hAnsi="Georgia" w:cs="Arial"/>
          <w:b/>
          <w:bCs/>
          <w:color w:val="888888"/>
          <w:kern w:val="0"/>
          <w:sz w:val="20"/>
          <w:szCs w:val="20"/>
        </w:rPr>
        <w:t> </w:t>
      </w:r>
      <w:hyperlink r:id="rId16" w:tgtFrame="_blank" w:history="1">
        <w:r w:rsidRPr="00DC0BFE">
          <w:rPr>
            <w:rFonts w:ascii="Georgia" w:eastAsia="新細明體" w:hAnsi="Georgia" w:cs="Arial"/>
            <w:b/>
            <w:bCs/>
            <w:color w:val="FF9900"/>
            <w:kern w:val="0"/>
            <w:sz w:val="20"/>
            <w:szCs w:val="20"/>
            <w:u w:val="single"/>
          </w:rPr>
          <w:t>antrone@futurechampionsgolf.com</w:t>
        </w:r>
      </w:hyperlink>
    </w:p>
    <w:p w:rsidR="00DC0BFE" w:rsidRPr="00DC0BFE" w:rsidRDefault="00DC0BFE" w:rsidP="00DC0BFE">
      <w:pPr>
        <w:widowControl/>
        <w:rPr>
          <w:rFonts w:ascii="Arial" w:eastAsia="新細明體" w:hAnsi="Arial" w:cs="Arial"/>
          <w:color w:val="888888"/>
          <w:kern w:val="0"/>
          <w:sz w:val="20"/>
          <w:szCs w:val="20"/>
        </w:rPr>
      </w:pPr>
      <w:r w:rsidRPr="00DC0BFE">
        <w:rPr>
          <w:rFonts w:ascii="Georgia" w:eastAsia="新細明體" w:hAnsi="Georgia" w:cs="Arial"/>
          <w:b/>
          <w:bCs/>
          <w:color w:val="0B5394"/>
          <w:kern w:val="0"/>
          <w:szCs w:val="24"/>
        </w:rPr>
        <w:t>Follow Us: </w:t>
      </w:r>
      <w:hyperlink r:id="rId17" w:tgtFrame="_blank" w:history="1">
        <w:r w:rsidRPr="00DC0BFE">
          <w:rPr>
            <w:rFonts w:ascii="Georgia" w:eastAsia="新細明體" w:hAnsi="Georgia" w:cs="Arial"/>
            <w:b/>
            <w:bCs/>
            <w:color w:val="FF9900"/>
            <w:kern w:val="0"/>
            <w:sz w:val="15"/>
            <w:szCs w:val="15"/>
            <w:u w:val="single"/>
          </w:rPr>
          <w:t>FCG Website</w:t>
        </w:r>
      </w:hyperlink>
      <w:r w:rsidRPr="00DC0BFE">
        <w:rPr>
          <w:rFonts w:ascii="Georgia" w:eastAsia="新細明體" w:hAnsi="Georgia" w:cs="Arial"/>
          <w:b/>
          <w:bCs/>
          <w:color w:val="FF9900"/>
          <w:kern w:val="0"/>
          <w:sz w:val="15"/>
          <w:szCs w:val="15"/>
        </w:rPr>
        <w:t> </w:t>
      </w:r>
      <w:r w:rsidRPr="00DC0BFE">
        <w:rPr>
          <w:rFonts w:ascii="Georgia" w:eastAsia="新細明體" w:hAnsi="Georgia" w:cs="Arial"/>
          <w:b/>
          <w:bCs/>
          <w:color w:val="0000FF"/>
          <w:kern w:val="0"/>
          <w:sz w:val="15"/>
          <w:szCs w:val="15"/>
        </w:rPr>
        <w:t>// </w:t>
      </w:r>
      <w:hyperlink r:id="rId18" w:tgtFrame="_blank" w:history="1">
        <w:r w:rsidRPr="00DC0BFE">
          <w:rPr>
            <w:rFonts w:ascii="Georgia" w:eastAsia="新細明體" w:hAnsi="Georgia" w:cs="Arial"/>
            <w:b/>
            <w:bCs/>
            <w:color w:val="FF9900"/>
            <w:kern w:val="0"/>
            <w:sz w:val="15"/>
            <w:szCs w:val="15"/>
            <w:u w:val="single"/>
          </w:rPr>
          <w:t>Facebook</w:t>
        </w:r>
      </w:hyperlink>
      <w:r w:rsidRPr="00DC0BFE">
        <w:rPr>
          <w:rFonts w:ascii="Georgia" w:eastAsia="新細明體" w:hAnsi="Georgia" w:cs="Arial"/>
          <w:b/>
          <w:bCs/>
          <w:color w:val="FF9900"/>
          <w:kern w:val="0"/>
          <w:sz w:val="15"/>
          <w:szCs w:val="15"/>
        </w:rPr>
        <w:t> </w:t>
      </w:r>
      <w:r w:rsidRPr="00DC0BFE">
        <w:rPr>
          <w:rFonts w:ascii="Georgia" w:eastAsia="新細明體" w:hAnsi="Georgia" w:cs="Arial"/>
          <w:b/>
          <w:bCs/>
          <w:color w:val="0000FF"/>
          <w:kern w:val="0"/>
          <w:sz w:val="15"/>
          <w:szCs w:val="15"/>
        </w:rPr>
        <w:t>//</w:t>
      </w:r>
      <w:r w:rsidRPr="00DC0BFE">
        <w:rPr>
          <w:rFonts w:ascii="Georgia" w:eastAsia="新細明體" w:hAnsi="Georgia" w:cs="Arial"/>
          <w:b/>
          <w:bCs/>
          <w:color w:val="FF9900"/>
          <w:kern w:val="0"/>
          <w:sz w:val="15"/>
          <w:szCs w:val="15"/>
        </w:rPr>
        <w:t> </w:t>
      </w:r>
      <w:hyperlink r:id="rId19" w:tgtFrame="_blank" w:history="1">
        <w:r w:rsidRPr="00DC0BFE">
          <w:rPr>
            <w:rFonts w:ascii="Georgia" w:eastAsia="新細明體" w:hAnsi="Georgia" w:cs="Arial"/>
            <w:b/>
            <w:bCs/>
            <w:color w:val="FF9900"/>
            <w:kern w:val="0"/>
            <w:sz w:val="15"/>
            <w:szCs w:val="15"/>
            <w:u w:val="single"/>
          </w:rPr>
          <w:t>Twitter</w:t>
        </w:r>
      </w:hyperlink>
      <w:r w:rsidRPr="00DC0BFE">
        <w:rPr>
          <w:rFonts w:ascii="Georgia" w:eastAsia="新細明體" w:hAnsi="Georgia" w:cs="Arial"/>
          <w:b/>
          <w:bCs/>
          <w:color w:val="0000FF"/>
          <w:kern w:val="0"/>
          <w:sz w:val="15"/>
          <w:szCs w:val="15"/>
        </w:rPr>
        <w:t> //</w:t>
      </w:r>
      <w:r w:rsidRPr="00DC0BFE">
        <w:rPr>
          <w:rFonts w:ascii="Georgia" w:eastAsia="新細明體" w:hAnsi="Georgia" w:cs="Arial"/>
          <w:b/>
          <w:bCs/>
          <w:color w:val="FF9900"/>
          <w:kern w:val="0"/>
          <w:sz w:val="15"/>
          <w:szCs w:val="15"/>
        </w:rPr>
        <w:t> </w:t>
      </w:r>
      <w:hyperlink r:id="rId20" w:tgtFrame="_blank" w:history="1">
        <w:r w:rsidRPr="00DC0BFE">
          <w:rPr>
            <w:rFonts w:ascii="Georgia" w:eastAsia="新細明體" w:hAnsi="Georgia" w:cs="Arial"/>
            <w:b/>
            <w:bCs/>
            <w:color w:val="FF9900"/>
            <w:kern w:val="0"/>
            <w:sz w:val="15"/>
            <w:szCs w:val="15"/>
            <w:u w:val="single"/>
          </w:rPr>
          <w:t>Blog</w:t>
        </w:r>
      </w:hyperlink>
      <w:r w:rsidRPr="00DC0BFE">
        <w:rPr>
          <w:rFonts w:ascii="Georgia" w:eastAsia="新細明體" w:hAnsi="Georgia" w:cs="Arial"/>
          <w:b/>
          <w:bCs/>
          <w:color w:val="FF9900"/>
          <w:kern w:val="0"/>
          <w:sz w:val="15"/>
          <w:szCs w:val="15"/>
        </w:rPr>
        <w:t> </w:t>
      </w:r>
      <w:r w:rsidRPr="00DC0BFE">
        <w:rPr>
          <w:rFonts w:ascii="Georgia" w:eastAsia="新細明體" w:hAnsi="Georgia" w:cs="Arial"/>
          <w:b/>
          <w:bCs/>
          <w:color w:val="0000FF"/>
          <w:kern w:val="0"/>
          <w:sz w:val="15"/>
          <w:szCs w:val="15"/>
        </w:rPr>
        <w:t>//</w:t>
      </w:r>
      <w:r w:rsidRPr="00DC0BFE">
        <w:rPr>
          <w:rFonts w:ascii="Georgia" w:eastAsia="新細明體" w:hAnsi="Georgia" w:cs="Arial"/>
          <w:b/>
          <w:bCs/>
          <w:color w:val="FF9900"/>
          <w:kern w:val="0"/>
          <w:sz w:val="15"/>
          <w:szCs w:val="15"/>
        </w:rPr>
        <w:t> </w:t>
      </w:r>
      <w:proofErr w:type="spellStart"/>
      <w:r w:rsidRPr="00DC0BFE">
        <w:rPr>
          <w:rFonts w:ascii="Georgia" w:eastAsia="新細明體" w:hAnsi="Georgia" w:cs="Arial"/>
          <w:b/>
          <w:bCs/>
          <w:color w:val="FF9900"/>
          <w:kern w:val="0"/>
          <w:sz w:val="15"/>
          <w:szCs w:val="15"/>
        </w:rPr>
        <w:fldChar w:fldCharType="begin"/>
      </w:r>
      <w:r w:rsidRPr="00DC0BFE">
        <w:rPr>
          <w:rFonts w:ascii="Georgia" w:eastAsia="新細明體" w:hAnsi="Georgia" w:cs="Arial"/>
          <w:b/>
          <w:bCs/>
          <w:color w:val="FF9900"/>
          <w:kern w:val="0"/>
          <w:sz w:val="15"/>
          <w:szCs w:val="15"/>
        </w:rPr>
        <w:instrText xml:space="preserve"> HYPERLINK "http://futurechampionsgolfphotos.shutterfly.com/" \t "_blank" </w:instrText>
      </w:r>
      <w:r w:rsidRPr="00DC0BFE">
        <w:rPr>
          <w:rFonts w:ascii="Georgia" w:eastAsia="新細明體" w:hAnsi="Georgia" w:cs="Arial"/>
          <w:b/>
          <w:bCs/>
          <w:color w:val="FF9900"/>
          <w:kern w:val="0"/>
          <w:sz w:val="15"/>
          <w:szCs w:val="15"/>
        </w:rPr>
        <w:fldChar w:fldCharType="separate"/>
      </w:r>
      <w:r w:rsidRPr="00DC0BFE">
        <w:rPr>
          <w:rFonts w:ascii="Georgia" w:eastAsia="新細明體" w:hAnsi="Georgia" w:cs="Arial"/>
          <w:b/>
          <w:bCs/>
          <w:color w:val="FF9900"/>
          <w:kern w:val="0"/>
          <w:sz w:val="15"/>
          <w:szCs w:val="15"/>
          <w:u w:val="single"/>
        </w:rPr>
        <w:t>Shutterfly</w:t>
      </w:r>
      <w:proofErr w:type="spellEnd"/>
      <w:r w:rsidRPr="00DC0BFE">
        <w:rPr>
          <w:rFonts w:ascii="Georgia" w:eastAsia="新細明體" w:hAnsi="Georgia" w:cs="Arial"/>
          <w:b/>
          <w:bCs/>
          <w:color w:val="FF9900"/>
          <w:kern w:val="0"/>
          <w:sz w:val="15"/>
          <w:szCs w:val="15"/>
        </w:rPr>
        <w:fldChar w:fldCharType="end"/>
      </w:r>
      <w:r w:rsidRPr="00DC0BFE">
        <w:rPr>
          <w:rFonts w:ascii="Georgia" w:eastAsia="新細明體" w:hAnsi="Georgia" w:cs="Arial"/>
          <w:b/>
          <w:bCs/>
          <w:color w:val="FF9900"/>
          <w:kern w:val="0"/>
          <w:sz w:val="15"/>
          <w:szCs w:val="15"/>
        </w:rPr>
        <w:t> </w:t>
      </w:r>
      <w:r w:rsidRPr="00DC0BFE">
        <w:rPr>
          <w:rFonts w:ascii="Georgia" w:eastAsia="新細明體" w:hAnsi="Georgia" w:cs="Arial"/>
          <w:b/>
          <w:bCs/>
          <w:color w:val="0000FF"/>
          <w:kern w:val="0"/>
          <w:sz w:val="15"/>
          <w:szCs w:val="15"/>
        </w:rPr>
        <w:t>//</w:t>
      </w:r>
      <w:r w:rsidRPr="00DC0BFE">
        <w:rPr>
          <w:rFonts w:ascii="Georgia" w:eastAsia="新細明體" w:hAnsi="Georgia" w:cs="Arial"/>
          <w:b/>
          <w:bCs/>
          <w:color w:val="FF9900"/>
          <w:kern w:val="0"/>
          <w:sz w:val="15"/>
          <w:szCs w:val="15"/>
        </w:rPr>
        <w:t> </w:t>
      </w:r>
      <w:hyperlink r:id="rId21" w:tgtFrame="_blank" w:history="1">
        <w:r w:rsidRPr="00DC0BFE">
          <w:rPr>
            <w:rFonts w:ascii="Georgia" w:eastAsia="新細明體" w:hAnsi="Georgia" w:cs="Arial"/>
            <w:b/>
            <w:bCs/>
            <w:color w:val="FF9900"/>
            <w:kern w:val="0"/>
            <w:sz w:val="15"/>
            <w:szCs w:val="15"/>
            <w:u w:val="single"/>
          </w:rPr>
          <w:t>You Tube</w:t>
        </w:r>
      </w:hyperlink>
      <w:r w:rsidRPr="00DC0BFE">
        <w:rPr>
          <w:rFonts w:ascii="Georgia" w:eastAsia="新細明體" w:hAnsi="Georgia" w:cs="Arial"/>
          <w:b/>
          <w:bCs/>
          <w:color w:val="FF9900"/>
          <w:kern w:val="0"/>
          <w:sz w:val="15"/>
          <w:szCs w:val="15"/>
        </w:rPr>
        <w:t> </w:t>
      </w:r>
      <w:r w:rsidRPr="00DC0BFE">
        <w:rPr>
          <w:rFonts w:ascii="Georgia" w:eastAsia="新細明體" w:hAnsi="Georgia" w:cs="Arial"/>
          <w:b/>
          <w:bCs/>
          <w:color w:val="0000FF"/>
          <w:kern w:val="0"/>
          <w:sz w:val="15"/>
          <w:szCs w:val="15"/>
        </w:rPr>
        <w:t>// </w:t>
      </w:r>
      <w:hyperlink r:id="rId22" w:tgtFrame="_blank" w:history="1">
        <w:r w:rsidRPr="00DC0BFE">
          <w:rPr>
            <w:rFonts w:ascii="Georgia" w:eastAsia="新細明體" w:hAnsi="Georgia" w:cs="Arial"/>
            <w:b/>
            <w:bCs/>
            <w:color w:val="FF9900"/>
            <w:kern w:val="0"/>
            <w:sz w:val="15"/>
            <w:szCs w:val="15"/>
            <w:u w:val="single"/>
          </w:rPr>
          <w:t>Instagram</w:t>
        </w:r>
      </w:hyperlink>
    </w:p>
    <w:p w:rsidR="00DC0BFE" w:rsidRPr="00DC0BFE" w:rsidRDefault="00DC0BFE" w:rsidP="00DC0BFE">
      <w:pPr>
        <w:widowControl/>
        <w:rPr>
          <w:rFonts w:ascii="Verdana" w:eastAsia="新細明體" w:hAnsi="Verdana" w:cs="新細明體"/>
          <w:color w:val="000000"/>
          <w:kern w:val="0"/>
          <w:sz w:val="20"/>
          <w:szCs w:val="20"/>
        </w:rPr>
      </w:pPr>
      <w:r w:rsidRPr="00DC0BFE">
        <w:rPr>
          <w:rFonts w:ascii="Verdana" w:eastAsia="新細明體" w:hAnsi="Verdana" w:cs="新細明體"/>
          <w:color w:val="000000"/>
          <w:kern w:val="0"/>
          <w:sz w:val="20"/>
          <w:szCs w:val="20"/>
        </w:rPr>
        <w:t> </w:t>
      </w:r>
    </w:p>
    <w:p w:rsidR="00BF685D" w:rsidRPr="00DC0BFE" w:rsidRDefault="00BF685D"/>
    <w:sectPr w:rsidR="00BF685D" w:rsidRPr="00DC0BF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Jhengha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FE"/>
    <w:rsid w:val="00BF685D"/>
    <w:rsid w:val="00DC0B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BFE"/>
    <w:rPr>
      <w:color w:val="0000FF"/>
      <w:u w:val="single"/>
    </w:rPr>
  </w:style>
  <w:style w:type="paragraph" w:styleId="Web">
    <w:name w:val="Normal (Web)"/>
    <w:basedOn w:val="a"/>
    <w:uiPriority w:val="99"/>
    <w:semiHidden/>
    <w:unhideWhenUsed/>
    <w:rsid w:val="00DC0BFE"/>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DC0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0BF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0BFE"/>
    <w:rPr>
      <w:color w:val="0000FF"/>
      <w:u w:val="single"/>
    </w:rPr>
  </w:style>
  <w:style w:type="paragraph" w:styleId="Web">
    <w:name w:val="Normal (Web)"/>
    <w:basedOn w:val="a"/>
    <w:uiPriority w:val="99"/>
    <w:semiHidden/>
    <w:unhideWhenUsed/>
    <w:rsid w:val="00DC0BFE"/>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DC0BF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C0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61134">
      <w:bodyDiv w:val="1"/>
      <w:marLeft w:val="0"/>
      <w:marRight w:val="0"/>
      <w:marTop w:val="0"/>
      <w:marBottom w:val="0"/>
      <w:divBdr>
        <w:top w:val="none" w:sz="0" w:space="0" w:color="auto"/>
        <w:left w:val="none" w:sz="0" w:space="0" w:color="auto"/>
        <w:bottom w:val="none" w:sz="0" w:space="0" w:color="auto"/>
        <w:right w:val="none" w:sz="0" w:space="0" w:color="auto"/>
      </w:divBdr>
      <w:divsChild>
        <w:div w:id="1137063893">
          <w:marLeft w:val="0"/>
          <w:marRight w:val="0"/>
          <w:marTop w:val="0"/>
          <w:marBottom w:val="0"/>
          <w:divBdr>
            <w:top w:val="none" w:sz="0" w:space="0" w:color="auto"/>
            <w:left w:val="none" w:sz="0" w:space="0" w:color="auto"/>
            <w:bottom w:val="none" w:sz="0" w:space="0" w:color="auto"/>
            <w:right w:val="none" w:sz="0" w:space="0" w:color="auto"/>
          </w:divBdr>
          <w:divsChild>
            <w:div w:id="1738282184">
              <w:marLeft w:val="0"/>
              <w:marRight w:val="0"/>
              <w:marTop w:val="0"/>
              <w:marBottom w:val="0"/>
              <w:divBdr>
                <w:top w:val="none" w:sz="0" w:space="0" w:color="auto"/>
                <w:left w:val="none" w:sz="0" w:space="0" w:color="auto"/>
                <w:bottom w:val="none" w:sz="0" w:space="0" w:color="auto"/>
                <w:right w:val="none" w:sz="0" w:space="0" w:color="auto"/>
              </w:divBdr>
              <w:divsChild>
                <w:div w:id="2037342457">
                  <w:marLeft w:val="0"/>
                  <w:marRight w:val="0"/>
                  <w:marTop w:val="0"/>
                  <w:marBottom w:val="0"/>
                  <w:divBdr>
                    <w:top w:val="none" w:sz="0" w:space="0" w:color="auto"/>
                    <w:left w:val="none" w:sz="0" w:space="0" w:color="auto"/>
                    <w:bottom w:val="none" w:sz="0" w:space="0" w:color="auto"/>
                    <w:right w:val="none" w:sz="0" w:space="0" w:color="auto"/>
                  </w:divBdr>
                  <w:divsChild>
                    <w:div w:id="1188720559">
                      <w:marLeft w:val="0"/>
                      <w:marRight w:val="0"/>
                      <w:marTop w:val="0"/>
                      <w:marBottom w:val="0"/>
                      <w:divBdr>
                        <w:top w:val="none" w:sz="0" w:space="0" w:color="auto"/>
                        <w:left w:val="none" w:sz="0" w:space="0" w:color="auto"/>
                        <w:bottom w:val="none" w:sz="0" w:space="0" w:color="auto"/>
                        <w:right w:val="none" w:sz="0" w:space="0" w:color="auto"/>
                      </w:divBdr>
                    </w:div>
                    <w:div w:id="984553212">
                      <w:marLeft w:val="0"/>
                      <w:marRight w:val="0"/>
                      <w:marTop w:val="0"/>
                      <w:marBottom w:val="0"/>
                      <w:divBdr>
                        <w:top w:val="none" w:sz="0" w:space="0" w:color="auto"/>
                        <w:left w:val="none" w:sz="0" w:space="0" w:color="auto"/>
                        <w:bottom w:val="none" w:sz="0" w:space="0" w:color="auto"/>
                        <w:right w:val="none" w:sz="0" w:space="0" w:color="auto"/>
                      </w:divBdr>
                    </w:div>
                    <w:div w:id="1026447093">
                      <w:marLeft w:val="0"/>
                      <w:marRight w:val="0"/>
                      <w:marTop w:val="0"/>
                      <w:marBottom w:val="0"/>
                      <w:divBdr>
                        <w:top w:val="none" w:sz="0" w:space="0" w:color="auto"/>
                        <w:left w:val="none" w:sz="0" w:space="0" w:color="auto"/>
                        <w:bottom w:val="none" w:sz="0" w:space="0" w:color="auto"/>
                        <w:right w:val="none" w:sz="0" w:space="0" w:color="auto"/>
                      </w:divBdr>
                    </w:div>
                    <w:div w:id="4879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351">
          <w:marLeft w:val="0"/>
          <w:marRight w:val="0"/>
          <w:marTop w:val="0"/>
          <w:marBottom w:val="0"/>
          <w:divBdr>
            <w:top w:val="none" w:sz="0" w:space="0" w:color="auto"/>
            <w:left w:val="none" w:sz="0" w:space="0" w:color="auto"/>
            <w:bottom w:val="none" w:sz="0" w:space="0" w:color="auto"/>
            <w:right w:val="none" w:sz="0" w:space="0" w:color="auto"/>
          </w:divBdr>
          <w:divsChild>
            <w:div w:id="1980842768">
              <w:marLeft w:val="0"/>
              <w:marRight w:val="0"/>
              <w:marTop w:val="0"/>
              <w:marBottom w:val="0"/>
              <w:divBdr>
                <w:top w:val="none" w:sz="0" w:space="0" w:color="auto"/>
                <w:left w:val="none" w:sz="0" w:space="0" w:color="auto"/>
                <w:bottom w:val="none" w:sz="0" w:space="0" w:color="auto"/>
                <w:right w:val="none" w:sz="0" w:space="0" w:color="auto"/>
              </w:divBdr>
            </w:div>
            <w:div w:id="532547161">
              <w:marLeft w:val="0"/>
              <w:marRight w:val="0"/>
              <w:marTop w:val="0"/>
              <w:marBottom w:val="0"/>
              <w:divBdr>
                <w:top w:val="none" w:sz="0" w:space="0" w:color="auto"/>
                <w:left w:val="none" w:sz="0" w:space="0" w:color="auto"/>
                <w:bottom w:val="none" w:sz="0" w:space="0" w:color="auto"/>
                <w:right w:val="none" w:sz="0" w:space="0" w:color="auto"/>
              </w:divBdr>
              <w:divsChild>
                <w:div w:id="1474830317">
                  <w:marLeft w:val="0"/>
                  <w:marRight w:val="0"/>
                  <w:marTop w:val="0"/>
                  <w:marBottom w:val="0"/>
                  <w:divBdr>
                    <w:top w:val="none" w:sz="0" w:space="0" w:color="auto"/>
                    <w:left w:val="none" w:sz="0" w:space="0" w:color="auto"/>
                    <w:bottom w:val="none" w:sz="0" w:space="0" w:color="auto"/>
                    <w:right w:val="none" w:sz="0" w:space="0" w:color="auto"/>
                  </w:divBdr>
                </w:div>
                <w:div w:id="776756988">
                  <w:marLeft w:val="0"/>
                  <w:marRight w:val="0"/>
                  <w:marTop w:val="0"/>
                  <w:marBottom w:val="0"/>
                  <w:divBdr>
                    <w:top w:val="none" w:sz="0" w:space="0" w:color="auto"/>
                    <w:left w:val="none" w:sz="0" w:space="0" w:color="auto"/>
                    <w:bottom w:val="none" w:sz="0" w:space="0" w:color="auto"/>
                    <w:right w:val="none" w:sz="0" w:space="0" w:color="auto"/>
                  </w:divBdr>
                  <w:divsChild>
                    <w:div w:id="577247659">
                      <w:marLeft w:val="0"/>
                      <w:marRight w:val="0"/>
                      <w:marTop w:val="0"/>
                      <w:marBottom w:val="0"/>
                      <w:divBdr>
                        <w:top w:val="none" w:sz="0" w:space="0" w:color="auto"/>
                        <w:left w:val="none" w:sz="0" w:space="0" w:color="auto"/>
                        <w:bottom w:val="none" w:sz="0" w:space="0" w:color="auto"/>
                        <w:right w:val="none" w:sz="0" w:space="0" w:color="auto"/>
                      </w:divBdr>
                      <w:divsChild>
                        <w:div w:id="1605114138">
                          <w:marLeft w:val="0"/>
                          <w:marRight w:val="0"/>
                          <w:marTop w:val="0"/>
                          <w:marBottom w:val="0"/>
                          <w:divBdr>
                            <w:top w:val="none" w:sz="0" w:space="0" w:color="auto"/>
                            <w:left w:val="none" w:sz="0" w:space="0" w:color="auto"/>
                            <w:bottom w:val="none" w:sz="0" w:space="0" w:color="auto"/>
                            <w:right w:val="none" w:sz="0" w:space="0" w:color="auto"/>
                          </w:divBdr>
                        </w:div>
                        <w:div w:id="2044015996">
                          <w:marLeft w:val="0"/>
                          <w:marRight w:val="0"/>
                          <w:marTop w:val="0"/>
                          <w:marBottom w:val="0"/>
                          <w:divBdr>
                            <w:top w:val="none" w:sz="0" w:space="0" w:color="auto"/>
                            <w:left w:val="none" w:sz="0" w:space="0" w:color="auto"/>
                            <w:bottom w:val="none" w:sz="0" w:space="0" w:color="auto"/>
                            <w:right w:val="none" w:sz="0" w:space="0" w:color="auto"/>
                          </w:divBdr>
                        </w:div>
                        <w:div w:id="1897273920">
                          <w:marLeft w:val="0"/>
                          <w:marRight w:val="0"/>
                          <w:marTop w:val="0"/>
                          <w:marBottom w:val="0"/>
                          <w:divBdr>
                            <w:top w:val="none" w:sz="0" w:space="0" w:color="auto"/>
                            <w:left w:val="none" w:sz="0" w:space="0" w:color="auto"/>
                            <w:bottom w:val="none" w:sz="0" w:space="0" w:color="auto"/>
                            <w:right w:val="none" w:sz="0" w:space="0" w:color="auto"/>
                          </w:divBdr>
                        </w:div>
                        <w:div w:id="172650164">
                          <w:marLeft w:val="0"/>
                          <w:marRight w:val="0"/>
                          <w:marTop w:val="0"/>
                          <w:marBottom w:val="0"/>
                          <w:divBdr>
                            <w:top w:val="none" w:sz="0" w:space="0" w:color="auto"/>
                            <w:left w:val="none" w:sz="0" w:space="0" w:color="auto"/>
                            <w:bottom w:val="none" w:sz="0" w:space="0" w:color="auto"/>
                            <w:right w:val="none" w:sz="0" w:space="0" w:color="auto"/>
                          </w:divBdr>
                        </w:div>
                        <w:div w:id="697238710">
                          <w:marLeft w:val="0"/>
                          <w:marRight w:val="0"/>
                          <w:marTop w:val="0"/>
                          <w:marBottom w:val="0"/>
                          <w:divBdr>
                            <w:top w:val="none" w:sz="0" w:space="0" w:color="auto"/>
                            <w:left w:val="none" w:sz="0" w:space="0" w:color="auto"/>
                            <w:bottom w:val="none" w:sz="0" w:space="0" w:color="auto"/>
                            <w:right w:val="none" w:sz="0" w:space="0" w:color="auto"/>
                          </w:divBdr>
                        </w:div>
                        <w:div w:id="825703139">
                          <w:marLeft w:val="0"/>
                          <w:marRight w:val="0"/>
                          <w:marTop w:val="0"/>
                          <w:marBottom w:val="0"/>
                          <w:divBdr>
                            <w:top w:val="none" w:sz="0" w:space="0" w:color="auto"/>
                            <w:left w:val="none" w:sz="0" w:space="0" w:color="auto"/>
                            <w:bottom w:val="none" w:sz="0" w:space="0" w:color="auto"/>
                            <w:right w:val="none" w:sz="0" w:space="0" w:color="auto"/>
                          </w:divBdr>
                        </w:div>
                        <w:div w:id="579994618">
                          <w:marLeft w:val="0"/>
                          <w:marRight w:val="0"/>
                          <w:marTop w:val="0"/>
                          <w:marBottom w:val="0"/>
                          <w:divBdr>
                            <w:top w:val="none" w:sz="0" w:space="0" w:color="auto"/>
                            <w:left w:val="none" w:sz="0" w:space="0" w:color="auto"/>
                            <w:bottom w:val="none" w:sz="0" w:space="0" w:color="auto"/>
                            <w:right w:val="none" w:sz="0" w:space="0" w:color="auto"/>
                          </w:divBdr>
                        </w:div>
                      </w:divsChild>
                    </w:div>
                    <w:div w:id="12437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championsgolf.com/jrmasters.html" TargetMode="External"/><Relationship Id="rId13" Type="http://schemas.openxmlformats.org/officeDocument/2006/relationships/hyperlink" Target="http://www.futurechampionsgolf.com/jrmasters.html" TargetMode="External"/><Relationship Id="rId18" Type="http://schemas.openxmlformats.org/officeDocument/2006/relationships/hyperlink" Target="http://www.facebook.com/pages/Future-Champions-Golf-National-Tour-Academy/162348097536" TargetMode="External"/><Relationship Id="rId3" Type="http://schemas.openxmlformats.org/officeDocument/2006/relationships/settings" Target="settings.xml"/><Relationship Id="rId21" Type="http://schemas.openxmlformats.org/officeDocument/2006/relationships/hyperlink" Target="http://www.youtube.com/user/wheelsrb" TargetMode="External"/><Relationship Id="rId7" Type="http://schemas.openxmlformats.org/officeDocument/2006/relationships/hyperlink" Target="http://www.futurechampionsgolf.com/jrmasters.html" TargetMode="External"/><Relationship Id="rId12" Type="http://schemas.openxmlformats.org/officeDocument/2006/relationships/hyperlink" Target="http://www.futurechampionsgolf.com/" TargetMode="External"/><Relationship Id="rId17" Type="http://schemas.openxmlformats.org/officeDocument/2006/relationships/hyperlink" Target="http://www.futurechampionsgolf.com/" TargetMode="External"/><Relationship Id="rId2" Type="http://schemas.microsoft.com/office/2007/relationships/stylesWithEffects" Target="stylesWithEffects.xml"/><Relationship Id="rId16" Type="http://schemas.openxmlformats.org/officeDocument/2006/relationships/hyperlink" Target="mailto:andrew@futurechampionsgolf.com" TargetMode="External"/><Relationship Id="rId20" Type="http://schemas.openxmlformats.org/officeDocument/2006/relationships/hyperlink" Target="http://futurechampionsgolf.tumblr.com/" TargetMode="External"/><Relationship Id="rId1" Type="http://schemas.openxmlformats.org/officeDocument/2006/relationships/styles" Target="styles.xml"/><Relationship Id="rId6" Type="http://schemas.openxmlformats.org/officeDocument/2006/relationships/hyperlink" Target="mailto:Garoc.tw@msa.hinet.net" TargetMode="External"/><Relationship Id="rId11" Type="http://schemas.openxmlformats.org/officeDocument/2006/relationships/hyperlink" Target="http://www.futurechampionsgolf.com/worldchampionship.html" TargetMode="External"/><Relationship Id="rId24" Type="http://schemas.openxmlformats.org/officeDocument/2006/relationships/theme" Target="theme/theme1.xml"/><Relationship Id="rId5" Type="http://schemas.openxmlformats.org/officeDocument/2006/relationships/hyperlink" Target="mailto:antronewiliams@gmail.com" TargetMode="Externa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www.youtube.com/watch?v=2efKSwchTX8" TargetMode="External"/><Relationship Id="rId19" Type="http://schemas.openxmlformats.org/officeDocument/2006/relationships/hyperlink" Target="https://twitter.com/futurechampions" TargetMode="External"/><Relationship Id="rId4" Type="http://schemas.openxmlformats.org/officeDocument/2006/relationships/webSettings" Target="webSettings.xml"/><Relationship Id="rId9" Type="http://schemas.openxmlformats.org/officeDocument/2006/relationships/hyperlink" Target="http://www.futurechampionsgolf.com/jmteamchampionship.html" TargetMode="External"/><Relationship Id="rId14" Type="http://schemas.openxmlformats.org/officeDocument/2006/relationships/hyperlink" Target="https://twitter.com/futurechampions" TargetMode="External"/><Relationship Id="rId22" Type="http://schemas.openxmlformats.org/officeDocument/2006/relationships/hyperlink" Target="http://instagram.com/futurechampionsgol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1</cp:revision>
  <dcterms:created xsi:type="dcterms:W3CDTF">2013-12-18T02:45:00Z</dcterms:created>
  <dcterms:modified xsi:type="dcterms:W3CDTF">2013-12-18T02:46:00Z</dcterms:modified>
</cp:coreProperties>
</file>