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102CDD" w:rsidRPr="00102CDD" w:rsidRDefault="00102CDD" w:rsidP="00102CDD">
      <w:pPr>
        <w:spacing w:line="360" w:lineRule="exact"/>
        <w:jc w:val="center"/>
        <w:rPr>
          <w:rFonts w:ascii="Arial" w:hAnsi="Arial" w:cs="Arial"/>
          <w:b/>
          <w:sz w:val="32"/>
          <w:szCs w:val="32"/>
          <w:lang w:val="en-CA"/>
        </w:rPr>
      </w:pPr>
      <w:r w:rsidRPr="00102CDD">
        <w:rPr>
          <w:rFonts w:ascii="Arial" w:hAnsi="Arial"/>
          <w:noProof/>
        </w:rPr>
        <mc:AlternateContent>
          <mc:Choice Requires="wps">
            <w:drawing>
              <wp:anchor distT="152400" distB="152400" distL="152400" distR="152400" simplePos="0" relativeHeight="251660288" behindDoc="0" locked="0" layoutInCell="1" allowOverlap="1">
                <wp:simplePos x="0" y="0"/>
                <wp:positionH relativeFrom="page">
                  <wp:posOffset>4241800</wp:posOffset>
                </wp:positionH>
                <wp:positionV relativeFrom="page">
                  <wp:posOffset>190500</wp:posOffset>
                </wp:positionV>
                <wp:extent cx="3495675" cy="974725"/>
                <wp:effectExtent l="0" t="0" r="9525" b="0"/>
                <wp:wrapThrough wrapText="bothSides" distL="152400" distR="152400">
                  <wp:wrapPolygon edited="1">
                    <wp:start x="0" y="0"/>
                    <wp:lineTo x="21600" y="0"/>
                    <wp:lineTo x="21600" y="21600"/>
                    <wp:lineTo x="0" y="21600"/>
                    <wp:lineTo x="0" y="0"/>
                  </wp:wrapPolygon>
                </wp:wrapThrough>
                <wp:docPr id="1073741826" name="officeArt object"/>
                <wp:cNvGraphicFramePr/>
                <a:graphic xmlns:a="http://schemas.openxmlformats.org/drawingml/2006/main">
                  <a:graphicData uri="http://schemas.microsoft.com/office/word/2010/wordprocessingShape">
                    <wps:wsp>
                      <wps:cNvSpPr txBox="1"/>
                      <wps:spPr>
                        <a:xfrm>
                          <a:off x="0" y="0"/>
                          <a:ext cx="3495675" cy="974725"/>
                        </a:xfrm>
                        <a:prstGeom prst="rect">
                          <a:avLst/>
                        </a:prstGeom>
                        <a:noFill/>
                        <a:ln w="12700" cap="flat">
                          <a:noFill/>
                          <a:miter lim="400000"/>
                        </a:ln>
                        <a:effectLst/>
                      </wps:spPr>
                      <wps:txbx>
                        <w:txbxContent>
                          <w:p w:rsidR="00624969" w:rsidRPr="00833C6A" w:rsidRDefault="00833C6A" w:rsidP="00833C6A">
                            <w:pPr>
                              <w:pStyle w:val="a7"/>
                              <w:tabs>
                                <w:tab w:val="left" w:pos="720"/>
                                <w:tab w:val="left" w:pos="1440"/>
                                <w:tab w:val="left" w:pos="2160"/>
                                <w:tab w:val="left" w:pos="2880"/>
                                <w:tab w:val="left" w:pos="3600"/>
                              </w:tabs>
                              <w:ind w:rightChars="40" w:right="88"/>
                              <w:jc w:val="center"/>
                              <w:rPr>
                                <w:rFonts w:ascii="Calibri" w:hAnsi="Calibri" w:cs="Calibri" w:hint="default"/>
                                <w:color w:val="BFBFBF" w:themeColor="background1" w:themeShade="BF"/>
                                <w:sz w:val="96"/>
                                <w:szCs w:val="96"/>
                              </w:rPr>
                            </w:pPr>
                            <w:bookmarkStart w:id="0" w:name="_GoBack"/>
                            <w:r w:rsidRPr="00833C6A">
                              <w:rPr>
                                <w:rFonts w:ascii="Calibri" w:eastAsia="微軟正黑體" w:hAnsi="Calibri" w:cs="Calibri"/>
                                <w:bCs w:val="0"/>
                                <w:color w:val="BFBFBF" w:themeColor="background1" w:themeShade="BF"/>
                                <w:sz w:val="96"/>
                                <w:szCs w:val="96"/>
                              </w:rPr>
                              <w:t>T</w:t>
                            </w:r>
                            <w:r w:rsidRPr="00833C6A">
                              <w:rPr>
                                <w:rFonts w:ascii="Calibri" w:eastAsia="微軟正黑體" w:hAnsi="Calibri" w:cs="Calibri" w:hint="default"/>
                                <w:bCs w:val="0"/>
                                <w:color w:val="BFBFBF" w:themeColor="background1" w:themeShade="BF"/>
                                <w:sz w:val="96"/>
                                <w:szCs w:val="96"/>
                              </w:rPr>
                              <w:t>AGC A</w:t>
                            </w:r>
                            <w:bookmarkEnd w:id="0"/>
                          </w:p>
                        </w:txbxContent>
                      </wps:txbx>
                      <wps:bodyPr wrap="square" lIns="0" tIns="0" rIns="0" bIns="0" numCol="1" anchor="t">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officeArt object" o:spid="_x0000_s1026" type="#_x0000_t202" style="position:absolute;left:0;text-align:left;margin-left:334pt;margin-top:15pt;width:275.25pt;height:76.75pt;z-index:251660288;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margin;mso-height-relative:margin;v-text-anchor:top" wrapcoords="0 0 21600 0 21600 21600 0 21600 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" filled="f" stroked="f" strokeweight="1pt">
                <v:stroke miterlimit="4"/>
                <v:textbox inset="0,0,0,0">
                  <w:txbxContent>
                    <w:p w:rsidR="00624969" w:rsidRPr="00833C6A" w:rsidRDefault="00833C6A" w:rsidP="00833C6A">
                      <w:pPr>
                        <w:pStyle w:val="a7"/>
                        <w:tabs>
                          <w:tab w:val="left" w:pos="720"/>
                          <w:tab w:val="left" w:pos="1440"/>
                          <w:tab w:val="left" w:pos="2160"/>
                          <w:tab w:val="left" w:pos="2880"/>
                          <w:tab w:val="left" w:pos="3600"/>
                        </w:tabs>
                        <w:ind w:rightChars="40" w:right="88"/>
                        <w:jc w:val="center"/>
                        <w:rPr>
                          <w:rFonts w:ascii="Calibri" w:hAnsi="Calibri" w:cs="Calibri" w:hint="default"/>
                          <w:color w:val="BFBFBF" w:themeColor="background1" w:themeShade="BF"/>
                          <w:sz w:val="96"/>
                          <w:szCs w:val="96"/>
                        </w:rPr>
                      </w:pPr>
                      <w:bookmarkStart w:id="1" w:name="_GoBack"/>
                      <w:r w:rsidRPr="00833C6A">
                        <w:rPr>
                          <w:rFonts w:ascii="Calibri" w:eastAsia="微軟正黑體" w:hAnsi="Calibri" w:cs="Calibri"/>
                          <w:bCs w:val="0"/>
                          <w:color w:val="BFBFBF" w:themeColor="background1" w:themeShade="BF"/>
                          <w:sz w:val="96"/>
                          <w:szCs w:val="96"/>
                        </w:rPr>
                        <w:t>T</w:t>
                      </w:r>
                      <w:r w:rsidRPr="00833C6A">
                        <w:rPr>
                          <w:rFonts w:ascii="Calibri" w:eastAsia="微軟正黑體" w:hAnsi="Calibri" w:cs="Calibri" w:hint="default"/>
                          <w:bCs w:val="0"/>
                          <w:color w:val="BFBFBF" w:themeColor="background1" w:themeShade="BF"/>
                          <w:sz w:val="96"/>
                          <w:szCs w:val="96"/>
                        </w:rPr>
                        <w:t>AGC A</w:t>
                      </w:r>
                      <w:bookmarkEnd w:id="1"/>
                    </w:p>
                  </w:txbxContent>
                </v:textbox>
                <w10:wrap type="through" anchorx="page" anchory="page"/>
              </v:shape>
            </w:pict>
          </mc:Fallback>
        </mc:AlternateContent>
      </w:r>
      <w:r w:rsidRPr="00102CDD">
        <w:rPr>
          <w:rFonts w:ascii="Arial" w:hAnsi="Arial" w:cs="Arial"/>
          <w:noProof/>
        </w:rPr>
        <w:drawing>
          <wp:anchor distT="0" distB="0" distL="114300" distR="114300" simplePos="0" relativeHeight="251661312" behindDoc="0" locked="0" layoutInCell="1" allowOverlap="1" wp14:anchorId="18625273">
            <wp:simplePos x="0" y="0"/>
            <wp:positionH relativeFrom="margin">
              <wp:align>center</wp:align>
            </wp:positionH>
            <wp:positionV relativeFrom="paragraph">
              <wp:posOffset>0</wp:posOffset>
            </wp:positionV>
            <wp:extent cx="1260764" cy="1260762"/>
            <wp:effectExtent l="0" t="0" r="0" b="0"/>
            <wp:wrapTopAndBottom/>
            <wp:docPr id="2" name="圖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60764" cy="1260762"/>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102CDD">
        <w:rPr>
          <w:rFonts w:ascii="Arial" w:hAnsi="Arial" w:cs="Arial"/>
          <w:b/>
          <w:sz w:val="32"/>
          <w:szCs w:val="32"/>
          <w:lang w:val="en-CA"/>
        </w:rPr>
        <w:t>2019 Taiwan Amateur Golf Championship</w:t>
      </w:r>
    </w:p>
    <w:p w:rsidR="00624969" w:rsidRPr="00102CDD" w:rsidRDefault="00102CDD" w:rsidP="00102CDD">
      <w:pPr>
        <w:spacing w:afterLines="100" w:after="240" w:line="480" w:lineRule="exact"/>
        <w:jc w:val="center"/>
        <w:rPr>
          <w:rFonts w:ascii="Arial" w:hAnsi="Arial" w:cs="Arial"/>
          <w:b/>
          <w:sz w:val="28"/>
          <w:szCs w:val="28"/>
          <w:lang w:val="en-CA"/>
        </w:rPr>
      </w:pPr>
      <w:r w:rsidRPr="00102CDD">
        <w:rPr>
          <w:rFonts w:ascii="Arial" w:hAnsi="Arial" w:cs="Arial"/>
          <w:b/>
          <w:sz w:val="28"/>
          <w:szCs w:val="28"/>
          <w:lang w:val="en-CA"/>
        </w:rPr>
        <w:t>Nan Fong Golf Club, Taiwan, May 28</w:t>
      </w:r>
      <w:r w:rsidRPr="00102CDD">
        <w:rPr>
          <w:rFonts w:ascii="Arial" w:eastAsia="微軟正黑體" w:hAnsi="Arial" w:cs="微軟正黑體"/>
          <w:b/>
          <w:sz w:val="28"/>
          <w:szCs w:val="28"/>
          <w:lang w:val="en-CA"/>
        </w:rPr>
        <w:t>－</w:t>
      </w:r>
      <w:r w:rsidRPr="00102CDD">
        <w:rPr>
          <w:rFonts w:ascii="Arial" w:hAnsi="Arial" w:cs="Arial"/>
          <w:b/>
          <w:sz w:val="28"/>
          <w:szCs w:val="28"/>
          <w:lang w:val="en-CA"/>
        </w:rPr>
        <w:t>31, 2019</w:t>
      </w:r>
    </w:p>
    <w:p w:rsidR="00624969" w:rsidRPr="00102CDD" w:rsidRDefault="00770F76" w:rsidP="00102CDD">
      <w:pPr>
        <w:pStyle w:val="A6"/>
        <w:spacing w:line="480" w:lineRule="exact"/>
        <w:jc w:val="center"/>
        <w:rPr>
          <w:rFonts w:ascii="Arial" w:eastAsia="Georgia" w:hAnsi="Arial" w:cs="Arial"/>
          <w:b/>
          <w:bCs/>
          <w:sz w:val="36"/>
          <w:szCs w:val="36"/>
        </w:rPr>
      </w:pPr>
      <w:r w:rsidRPr="00102CDD">
        <w:rPr>
          <w:rFonts w:ascii="Arial" w:hAnsi="Arial" w:cs="Arial"/>
          <w:b/>
          <w:bCs/>
          <w:sz w:val="36"/>
          <w:szCs w:val="36"/>
        </w:rPr>
        <w:t>FACT SHEET</w:t>
      </w:r>
    </w:p>
    <w:p w:rsidR="00624969" w:rsidRPr="00102CDD" w:rsidRDefault="00624969">
      <w:pPr>
        <w:pStyle w:val="A6"/>
        <w:jc w:val="center"/>
        <w:rPr>
          <w:rFonts w:ascii="Arial" w:eastAsia="Georgia" w:hAnsi="Arial" w:cs="Georgia"/>
        </w:rPr>
      </w:pPr>
    </w:p>
    <w:p w:rsidR="00624969" w:rsidRPr="00102CDD" w:rsidRDefault="00770F76">
      <w:pPr>
        <w:pStyle w:val="A6"/>
        <w:jc w:val="center"/>
        <w:rPr>
          <w:rFonts w:ascii="Arial" w:eastAsia="Georgia" w:hAnsi="Arial" w:cs="Georgia"/>
          <w:b/>
          <w:bCs/>
          <w:sz w:val="32"/>
          <w:szCs w:val="32"/>
        </w:rPr>
      </w:pPr>
      <w:r w:rsidRPr="00102CDD">
        <w:rPr>
          <w:rFonts w:ascii="Arial" w:hAnsi="Arial"/>
          <w:b/>
          <w:bCs/>
          <w:sz w:val="32"/>
          <w:szCs w:val="32"/>
          <w:shd w:val="clear" w:color="auto" w:fill="95B3D7"/>
        </w:rPr>
        <w:t>—TOURNAMENT—</w:t>
      </w:r>
    </w:p>
    <w:tbl>
      <w:tblPr>
        <w:tblStyle w:val="TableNormal"/>
        <w:tblW w:w="8362"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093"/>
        <w:gridCol w:w="6269"/>
      </w:tblGrid>
      <w:tr w:rsidR="00624969" w:rsidRPr="00102CDD">
        <w:trPr>
          <w:trHeight w:val="280"/>
          <w:jc w:val="center"/>
        </w:trPr>
        <w:tc>
          <w:tcPr>
            <w:tcW w:w="209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624969" w:rsidRPr="00102CDD" w:rsidRDefault="00770F76">
            <w:pPr>
              <w:pStyle w:val="A6"/>
              <w:jc w:val="center"/>
              <w:rPr>
                <w:rFonts w:ascii="Arial" w:hAnsi="Arial"/>
              </w:rPr>
            </w:pPr>
            <w:r w:rsidRPr="00102CDD">
              <w:rPr>
                <w:rFonts w:ascii="Arial" w:hAnsi="Arial"/>
                <w:sz w:val="22"/>
                <w:szCs w:val="22"/>
              </w:rPr>
              <w:t>Date</w:t>
            </w:r>
          </w:p>
        </w:tc>
        <w:tc>
          <w:tcPr>
            <w:tcW w:w="626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624969" w:rsidRPr="00102CDD" w:rsidRDefault="00770F76">
            <w:pPr>
              <w:pStyle w:val="A6"/>
              <w:jc w:val="both"/>
              <w:rPr>
                <w:rFonts w:ascii="Arial" w:hAnsi="Arial"/>
              </w:rPr>
            </w:pPr>
            <w:r w:rsidRPr="00102CDD">
              <w:rPr>
                <w:rFonts w:ascii="Arial" w:hAnsi="Arial"/>
                <w:sz w:val="22"/>
                <w:szCs w:val="22"/>
              </w:rPr>
              <w:t>May 28-31, 2019</w:t>
            </w:r>
          </w:p>
        </w:tc>
      </w:tr>
      <w:tr w:rsidR="00624969" w:rsidRPr="00102CDD">
        <w:trPr>
          <w:trHeight w:val="280"/>
          <w:jc w:val="center"/>
        </w:trPr>
        <w:tc>
          <w:tcPr>
            <w:tcW w:w="209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624969" w:rsidRPr="00102CDD" w:rsidRDefault="00770F76">
            <w:pPr>
              <w:widowControl w:val="0"/>
              <w:jc w:val="center"/>
              <w:rPr>
                <w:rFonts w:ascii="Arial" w:hAnsi="Arial" w:hint="default"/>
              </w:rPr>
            </w:pPr>
            <w:r w:rsidRPr="00102CDD">
              <w:rPr>
                <w:rFonts w:ascii="Arial" w:eastAsia="Cambria" w:hAnsi="Arial" w:cs="Cambria"/>
                <w:kern w:val="2"/>
                <w:u w:color="000000"/>
              </w:rPr>
              <w:t>Advisor</w:t>
            </w:r>
          </w:p>
        </w:tc>
        <w:tc>
          <w:tcPr>
            <w:tcW w:w="626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624969" w:rsidRPr="00102CDD" w:rsidRDefault="00770F76">
            <w:pPr>
              <w:widowControl w:val="0"/>
              <w:jc w:val="both"/>
              <w:rPr>
                <w:rFonts w:ascii="Arial" w:hAnsi="Arial" w:hint="default"/>
                <w:lang w:val="en-CA"/>
              </w:rPr>
            </w:pPr>
            <w:r w:rsidRPr="00102CDD">
              <w:rPr>
                <w:rFonts w:ascii="Arial" w:eastAsia="Cambria" w:hAnsi="Arial" w:cs="Cambria"/>
                <w:kern w:val="2"/>
                <w:u w:color="000000"/>
                <w:lang w:val="en-CA"/>
              </w:rPr>
              <w:t>Sports Administration, Ministry of Education</w:t>
            </w:r>
          </w:p>
        </w:tc>
      </w:tr>
      <w:tr w:rsidR="00624969" w:rsidRPr="00102CDD">
        <w:trPr>
          <w:trHeight w:val="280"/>
          <w:jc w:val="center"/>
        </w:trPr>
        <w:tc>
          <w:tcPr>
            <w:tcW w:w="209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624969" w:rsidRPr="00102CDD" w:rsidRDefault="00770F76">
            <w:pPr>
              <w:pStyle w:val="A6"/>
              <w:jc w:val="center"/>
              <w:rPr>
                <w:rFonts w:ascii="Arial" w:hAnsi="Arial"/>
              </w:rPr>
            </w:pPr>
            <w:r w:rsidRPr="00102CDD">
              <w:rPr>
                <w:rFonts w:ascii="Arial" w:hAnsi="Arial"/>
                <w:sz w:val="22"/>
                <w:szCs w:val="22"/>
              </w:rPr>
              <w:t>Organizer</w:t>
            </w:r>
          </w:p>
        </w:tc>
        <w:tc>
          <w:tcPr>
            <w:tcW w:w="626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624969" w:rsidRPr="00102CDD" w:rsidRDefault="00770F76">
            <w:pPr>
              <w:pStyle w:val="A6"/>
              <w:jc w:val="both"/>
              <w:rPr>
                <w:rFonts w:ascii="Arial" w:hAnsi="Arial"/>
              </w:rPr>
            </w:pPr>
            <w:r w:rsidRPr="00102CDD">
              <w:rPr>
                <w:rFonts w:ascii="Arial" w:hAnsi="Arial"/>
                <w:sz w:val="22"/>
                <w:szCs w:val="22"/>
              </w:rPr>
              <w:t>Chinese Taipei Golf Association</w:t>
            </w:r>
          </w:p>
        </w:tc>
      </w:tr>
      <w:tr w:rsidR="00624969" w:rsidRPr="00102CDD">
        <w:trPr>
          <w:trHeight w:val="800"/>
          <w:jc w:val="center"/>
        </w:trPr>
        <w:tc>
          <w:tcPr>
            <w:tcW w:w="209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624969" w:rsidRPr="00102CDD" w:rsidRDefault="00770F76">
            <w:pPr>
              <w:pStyle w:val="A6"/>
              <w:jc w:val="center"/>
              <w:rPr>
                <w:rFonts w:ascii="Arial" w:hAnsi="Arial"/>
              </w:rPr>
            </w:pPr>
            <w:r w:rsidRPr="00102CDD">
              <w:rPr>
                <w:rFonts w:ascii="Arial" w:hAnsi="Arial"/>
                <w:sz w:val="22"/>
                <w:szCs w:val="22"/>
              </w:rPr>
              <w:t>Venue</w:t>
            </w:r>
          </w:p>
        </w:tc>
        <w:tc>
          <w:tcPr>
            <w:tcW w:w="626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624969" w:rsidRPr="00102CDD" w:rsidRDefault="00770F76">
            <w:pPr>
              <w:pStyle w:val="A6"/>
              <w:jc w:val="both"/>
              <w:rPr>
                <w:rFonts w:ascii="Arial" w:eastAsia="Helvetica" w:hAnsi="Arial" w:cs="Helvetica"/>
                <w:sz w:val="22"/>
                <w:szCs w:val="22"/>
              </w:rPr>
            </w:pPr>
            <w:r w:rsidRPr="00102CDD">
              <w:rPr>
                <w:rFonts w:ascii="Arial" w:hAnsi="Arial"/>
                <w:sz w:val="22"/>
                <w:szCs w:val="22"/>
              </w:rPr>
              <w:t>Nan Fong Golf Club</w:t>
            </w:r>
          </w:p>
          <w:p w:rsidR="00624969" w:rsidRPr="00102CDD" w:rsidRDefault="00770F76">
            <w:pPr>
              <w:pStyle w:val="A6"/>
              <w:jc w:val="both"/>
              <w:rPr>
                <w:rFonts w:ascii="Arial" w:hAnsi="Arial"/>
              </w:rPr>
            </w:pPr>
            <w:r w:rsidRPr="00102CDD">
              <w:rPr>
                <w:rFonts w:ascii="Arial" w:hAnsi="Arial"/>
                <w:sz w:val="22"/>
                <w:szCs w:val="22"/>
                <w:shd w:val="clear" w:color="auto" w:fill="FFFFFF"/>
              </w:rPr>
              <w:t xml:space="preserve">No. 336-1, </w:t>
            </w:r>
            <w:proofErr w:type="spellStart"/>
            <w:r w:rsidRPr="00102CDD">
              <w:rPr>
                <w:rFonts w:ascii="Arial" w:hAnsi="Arial"/>
                <w:sz w:val="22"/>
                <w:szCs w:val="22"/>
                <w:shd w:val="clear" w:color="auto" w:fill="FFFFFF"/>
              </w:rPr>
              <w:t>Fengshan</w:t>
            </w:r>
            <w:proofErr w:type="spellEnd"/>
            <w:r w:rsidRPr="00102CDD">
              <w:rPr>
                <w:rFonts w:ascii="Arial" w:hAnsi="Arial"/>
                <w:sz w:val="22"/>
                <w:szCs w:val="22"/>
                <w:shd w:val="clear" w:color="auto" w:fill="FFFFFF"/>
              </w:rPr>
              <w:t xml:space="preserve"> Rd., Nantou City, Nantou County 540, Taiwan (R.O.C.)</w:t>
            </w:r>
          </w:p>
        </w:tc>
      </w:tr>
      <w:tr w:rsidR="00624969" w:rsidRPr="00102CDD">
        <w:trPr>
          <w:trHeight w:val="280"/>
          <w:jc w:val="center"/>
        </w:trPr>
        <w:tc>
          <w:tcPr>
            <w:tcW w:w="209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624969" w:rsidRPr="00102CDD" w:rsidRDefault="00770F76">
            <w:pPr>
              <w:pStyle w:val="A6"/>
              <w:jc w:val="center"/>
              <w:rPr>
                <w:rFonts w:ascii="Arial" w:hAnsi="Arial"/>
              </w:rPr>
            </w:pPr>
            <w:r w:rsidRPr="00102CDD">
              <w:rPr>
                <w:rFonts w:ascii="Arial" w:hAnsi="Arial"/>
                <w:sz w:val="22"/>
                <w:szCs w:val="22"/>
              </w:rPr>
              <w:t>Field</w:t>
            </w:r>
          </w:p>
        </w:tc>
        <w:tc>
          <w:tcPr>
            <w:tcW w:w="626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624969" w:rsidRPr="00102CDD" w:rsidRDefault="00770F76">
            <w:pPr>
              <w:pStyle w:val="A6"/>
              <w:jc w:val="both"/>
              <w:rPr>
                <w:rFonts w:ascii="Arial" w:hAnsi="Arial"/>
              </w:rPr>
            </w:pPr>
            <w:r w:rsidRPr="00102CDD">
              <w:rPr>
                <w:rFonts w:ascii="Arial" w:hAnsi="Arial"/>
                <w:sz w:val="22"/>
                <w:szCs w:val="22"/>
              </w:rPr>
              <w:t xml:space="preserve">120 </w:t>
            </w:r>
            <w:proofErr w:type="gramStart"/>
            <w:r w:rsidRPr="00102CDD">
              <w:rPr>
                <w:rFonts w:ascii="Arial" w:hAnsi="Arial"/>
                <w:sz w:val="22"/>
                <w:szCs w:val="22"/>
              </w:rPr>
              <w:t>Players  (</w:t>
            </w:r>
            <w:proofErr w:type="gramEnd"/>
            <w:r w:rsidRPr="00102CDD">
              <w:rPr>
                <w:rFonts w:ascii="Arial" w:hAnsi="Arial"/>
                <w:sz w:val="22"/>
                <w:szCs w:val="22"/>
              </w:rPr>
              <w:t>Male 60 , Female 60)</w:t>
            </w:r>
          </w:p>
        </w:tc>
      </w:tr>
      <w:tr w:rsidR="00624969" w:rsidRPr="00102CDD">
        <w:trPr>
          <w:trHeight w:val="3400"/>
          <w:jc w:val="center"/>
        </w:trPr>
        <w:tc>
          <w:tcPr>
            <w:tcW w:w="209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624969" w:rsidRPr="00102CDD" w:rsidRDefault="00770F76">
            <w:pPr>
              <w:pStyle w:val="A6"/>
              <w:jc w:val="center"/>
              <w:rPr>
                <w:rFonts w:ascii="Arial" w:hAnsi="Arial"/>
              </w:rPr>
            </w:pPr>
            <w:r w:rsidRPr="00102CDD">
              <w:rPr>
                <w:rFonts w:ascii="Arial" w:hAnsi="Arial"/>
                <w:sz w:val="22"/>
                <w:szCs w:val="22"/>
              </w:rPr>
              <w:t>Format of Play</w:t>
            </w:r>
          </w:p>
        </w:tc>
        <w:tc>
          <w:tcPr>
            <w:tcW w:w="626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624969" w:rsidRPr="00102CDD" w:rsidRDefault="00770F76">
            <w:pPr>
              <w:pStyle w:val="A6"/>
              <w:numPr>
                <w:ilvl w:val="0"/>
                <w:numId w:val="1"/>
              </w:numPr>
              <w:spacing w:line="288" w:lineRule="auto"/>
              <w:rPr>
                <w:rFonts w:ascii="Arial" w:hAnsi="Arial"/>
                <w:b/>
                <w:bCs/>
                <w:sz w:val="22"/>
                <w:szCs w:val="22"/>
              </w:rPr>
            </w:pPr>
            <w:r w:rsidRPr="00102CDD">
              <w:rPr>
                <w:rFonts w:ascii="Arial" w:hAnsi="Arial"/>
                <w:b/>
                <w:bCs/>
                <w:sz w:val="22"/>
                <w:szCs w:val="22"/>
              </w:rPr>
              <w:t xml:space="preserve">Individual </w:t>
            </w:r>
          </w:p>
          <w:p w:rsidR="00624969" w:rsidRPr="00102CDD" w:rsidRDefault="00770F76">
            <w:pPr>
              <w:pStyle w:val="A6"/>
              <w:spacing w:line="288" w:lineRule="auto"/>
              <w:rPr>
                <w:rFonts w:ascii="Arial" w:eastAsia="Helvetica" w:hAnsi="Arial" w:cs="Helvetica"/>
                <w:sz w:val="22"/>
                <w:szCs w:val="22"/>
              </w:rPr>
            </w:pPr>
            <w:r w:rsidRPr="00102CDD">
              <w:rPr>
                <w:rFonts w:ascii="Arial" w:hAnsi="Arial"/>
                <w:b/>
                <w:bCs/>
                <w:sz w:val="22"/>
                <w:szCs w:val="22"/>
              </w:rPr>
              <w:t>72-holes, stroke play</w:t>
            </w:r>
            <w:r w:rsidRPr="00102CDD">
              <w:rPr>
                <w:rFonts w:ascii="Arial" w:hAnsi="Arial"/>
                <w:sz w:val="22"/>
                <w:szCs w:val="22"/>
              </w:rPr>
              <w:t xml:space="preserve">. A </w:t>
            </w:r>
            <w:r w:rsidRPr="00102CDD">
              <w:rPr>
                <w:rFonts w:ascii="Arial" w:hAnsi="Arial"/>
                <w:b/>
                <w:bCs/>
                <w:sz w:val="22"/>
                <w:szCs w:val="22"/>
              </w:rPr>
              <w:t>CUT</w:t>
            </w:r>
            <w:r w:rsidRPr="00102CDD">
              <w:rPr>
                <w:rFonts w:ascii="Arial" w:hAnsi="Arial"/>
                <w:sz w:val="22"/>
                <w:szCs w:val="22"/>
              </w:rPr>
              <w:t xml:space="preserve"> takes place after 36 holes for the leading </w:t>
            </w:r>
            <w:r w:rsidRPr="00102CDD">
              <w:rPr>
                <w:rFonts w:ascii="Arial" w:hAnsi="Arial"/>
                <w:b/>
                <w:bCs/>
                <w:sz w:val="22"/>
                <w:szCs w:val="22"/>
              </w:rPr>
              <w:t>30 players</w:t>
            </w:r>
            <w:r w:rsidRPr="00102CDD">
              <w:rPr>
                <w:rFonts w:ascii="Arial" w:hAnsi="Arial"/>
                <w:sz w:val="22"/>
                <w:szCs w:val="22"/>
              </w:rPr>
              <w:t xml:space="preserve"> (Male30, Female</w:t>
            </w:r>
            <w:proofErr w:type="gramStart"/>
            <w:r w:rsidRPr="00102CDD">
              <w:rPr>
                <w:rFonts w:ascii="Arial" w:hAnsi="Arial"/>
                <w:sz w:val="22"/>
                <w:szCs w:val="22"/>
              </w:rPr>
              <w:t>30)including</w:t>
            </w:r>
            <w:proofErr w:type="gramEnd"/>
            <w:r w:rsidRPr="00102CDD">
              <w:rPr>
                <w:rFonts w:ascii="Arial" w:hAnsi="Arial"/>
                <w:sz w:val="22"/>
                <w:szCs w:val="22"/>
              </w:rPr>
              <w:t xml:space="preserve"> ties. In the event of a tie after 72 holes, the winner is decided by a sudden-death playoff. The player whose score is </w:t>
            </w:r>
            <w:r w:rsidRPr="00102CDD">
              <w:rPr>
                <w:rFonts w:ascii="Arial" w:hAnsi="Arial"/>
                <w:b/>
                <w:bCs/>
                <w:sz w:val="22"/>
                <w:szCs w:val="22"/>
              </w:rPr>
              <w:t>OVER 88</w:t>
            </w:r>
            <w:r w:rsidRPr="00102CDD">
              <w:rPr>
                <w:rFonts w:ascii="Arial" w:hAnsi="Arial"/>
                <w:sz w:val="22"/>
                <w:szCs w:val="22"/>
              </w:rPr>
              <w:t xml:space="preserve"> will miss the cut </w:t>
            </w:r>
            <w:proofErr w:type="gramStart"/>
            <w:r w:rsidRPr="00102CDD">
              <w:rPr>
                <w:rFonts w:ascii="Arial" w:hAnsi="Arial"/>
                <w:sz w:val="22"/>
                <w:szCs w:val="22"/>
              </w:rPr>
              <w:t>automatically(</w:t>
            </w:r>
            <w:proofErr w:type="gramEnd"/>
            <w:r w:rsidRPr="00102CDD">
              <w:rPr>
                <w:rFonts w:ascii="Arial" w:hAnsi="Arial"/>
                <w:sz w:val="22"/>
                <w:szCs w:val="22"/>
              </w:rPr>
              <w:t xml:space="preserve">including 88). </w:t>
            </w:r>
          </w:p>
          <w:p w:rsidR="00624969" w:rsidRPr="00102CDD" w:rsidRDefault="00770F76">
            <w:pPr>
              <w:pStyle w:val="A6"/>
              <w:numPr>
                <w:ilvl w:val="0"/>
                <w:numId w:val="1"/>
              </w:numPr>
              <w:spacing w:line="288" w:lineRule="auto"/>
              <w:rPr>
                <w:rFonts w:ascii="Arial" w:hAnsi="Arial"/>
                <w:b/>
                <w:bCs/>
                <w:sz w:val="22"/>
                <w:szCs w:val="22"/>
              </w:rPr>
            </w:pPr>
            <w:r w:rsidRPr="00102CDD">
              <w:rPr>
                <w:rFonts w:ascii="Arial" w:hAnsi="Arial"/>
                <w:b/>
                <w:bCs/>
                <w:sz w:val="22"/>
                <w:szCs w:val="22"/>
              </w:rPr>
              <w:t>Team</w:t>
            </w:r>
          </w:p>
          <w:p w:rsidR="00624969" w:rsidRPr="00102CDD" w:rsidRDefault="00770F76">
            <w:pPr>
              <w:pStyle w:val="A6"/>
              <w:spacing w:line="288" w:lineRule="auto"/>
              <w:rPr>
                <w:rFonts w:ascii="Arial" w:eastAsia="Helvetica" w:hAnsi="Arial" w:cs="Helvetica"/>
                <w:sz w:val="22"/>
                <w:szCs w:val="22"/>
              </w:rPr>
            </w:pPr>
            <w:r w:rsidRPr="00102CDD">
              <w:rPr>
                <w:rFonts w:ascii="Arial" w:hAnsi="Arial"/>
                <w:sz w:val="22"/>
                <w:szCs w:val="22"/>
              </w:rPr>
              <w:t xml:space="preserve">Team - </w:t>
            </w:r>
            <w:r w:rsidRPr="00102CDD">
              <w:rPr>
                <w:rFonts w:ascii="Arial" w:hAnsi="Arial"/>
                <w:b/>
                <w:bCs/>
                <w:sz w:val="22"/>
                <w:szCs w:val="22"/>
              </w:rPr>
              <w:t xml:space="preserve">stroke play </w:t>
            </w:r>
            <w:r w:rsidRPr="00102CDD">
              <w:rPr>
                <w:rFonts w:ascii="Arial" w:hAnsi="Arial"/>
                <w:sz w:val="22"/>
                <w:szCs w:val="22"/>
              </w:rPr>
              <w:t>(1 male team &amp; 1 female team)</w:t>
            </w:r>
          </w:p>
          <w:p w:rsidR="00624969" w:rsidRPr="00102CDD" w:rsidRDefault="00770F76">
            <w:pPr>
              <w:pStyle w:val="A6"/>
              <w:spacing w:line="288" w:lineRule="auto"/>
              <w:rPr>
                <w:rFonts w:ascii="Arial" w:hAnsi="Arial"/>
              </w:rPr>
            </w:pPr>
            <w:r w:rsidRPr="00102CDD">
              <w:rPr>
                <w:rFonts w:ascii="Arial" w:hAnsi="Arial"/>
                <w:sz w:val="22"/>
                <w:szCs w:val="22"/>
              </w:rPr>
              <w:t xml:space="preserve">Each team would count their </w:t>
            </w:r>
            <w:r w:rsidRPr="00102CDD">
              <w:rPr>
                <w:rFonts w:ascii="Arial" w:hAnsi="Arial"/>
                <w:b/>
                <w:bCs/>
                <w:sz w:val="22"/>
                <w:szCs w:val="22"/>
              </w:rPr>
              <w:t xml:space="preserve">two lowest </w:t>
            </w:r>
            <w:r w:rsidRPr="00102CDD">
              <w:rPr>
                <w:rFonts w:ascii="Arial" w:hAnsi="Arial"/>
                <w:sz w:val="22"/>
                <w:szCs w:val="22"/>
              </w:rPr>
              <w:t xml:space="preserve">scores each round. The team championship is awarded to the lowest aggregate total following </w:t>
            </w:r>
            <w:r w:rsidRPr="00102CDD">
              <w:rPr>
                <w:rFonts w:ascii="Arial" w:hAnsi="Arial"/>
                <w:b/>
                <w:bCs/>
                <w:sz w:val="22"/>
                <w:szCs w:val="22"/>
              </w:rPr>
              <w:t>36 holes.</w:t>
            </w:r>
          </w:p>
        </w:tc>
      </w:tr>
      <w:tr w:rsidR="00624969" w:rsidRPr="00102CDD">
        <w:trPr>
          <w:trHeight w:val="3400"/>
          <w:jc w:val="center"/>
        </w:trPr>
        <w:tc>
          <w:tcPr>
            <w:tcW w:w="209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624969" w:rsidRPr="00102CDD" w:rsidRDefault="00770F76">
            <w:pPr>
              <w:pStyle w:val="A6"/>
              <w:jc w:val="center"/>
              <w:rPr>
                <w:rFonts w:ascii="Arial" w:hAnsi="Arial"/>
              </w:rPr>
            </w:pPr>
            <w:r w:rsidRPr="00102CDD">
              <w:rPr>
                <w:rFonts w:ascii="Arial" w:hAnsi="Arial"/>
                <w:sz w:val="22"/>
                <w:szCs w:val="22"/>
              </w:rPr>
              <w:lastRenderedPageBreak/>
              <w:t>Qualifying</w:t>
            </w:r>
          </w:p>
        </w:tc>
        <w:tc>
          <w:tcPr>
            <w:tcW w:w="626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624969" w:rsidRPr="00102CDD" w:rsidRDefault="00770F76">
            <w:pPr>
              <w:widowControl w:val="0"/>
              <w:spacing w:line="288" w:lineRule="auto"/>
              <w:jc w:val="both"/>
              <w:rPr>
                <w:rFonts w:ascii="Arial" w:eastAsia="Helvetica" w:hAnsi="Arial" w:cs="Helvetica" w:hint="default"/>
                <w:kern w:val="2"/>
                <w:u w:color="000000"/>
                <w:lang w:val="en-CA"/>
              </w:rPr>
            </w:pPr>
            <w:r w:rsidRPr="00102CDD">
              <w:rPr>
                <w:rFonts w:ascii="Arial" w:eastAsia="Cambria" w:hAnsi="Arial" w:cs="Cambria"/>
                <w:kern w:val="2"/>
                <w:u w:color="000000"/>
                <w:lang w:val="en-US"/>
              </w:rPr>
              <w:t xml:space="preserve">The Championship is open to male and female golfers of APGC member associations, or golfers of the IGF member associations invited by the host country. </w:t>
            </w:r>
          </w:p>
          <w:p w:rsidR="00624969" w:rsidRPr="00102CDD" w:rsidRDefault="00770F76">
            <w:pPr>
              <w:widowControl w:val="0"/>
              <w:numPr>
                <w:ilvl w:val="0"/>
                <w:numId w:val="2"/>
              </w:numPr>
              <w:spacing w:line="288" w:lineRule="auto"/>
              <w:jc w:val="both"/>
              <w:rPr>
                <w:rFonts w:ascii="Arial" w:eastAsia="Cambria" w:hAnsi="Arial" w:cs="Cambria" w:hint="default"/>
                <w:kern w:val="2"/>
                <w:u w:color="000000"/>
                <w:lang w:val="en-US"/>
              </w:rPr>
            </w:pPr>
            <w:r w:rsidRPr="00102CDD">
              <w:rPr>
                <w:rFonts w:ascii="Arial" w:eastAsia="Cambria" w:hAnsi="Arial" w:cs="Cambria"/>
                <w:kern w:val="2"/>
                <w:u w:color="000000"/>
                <w:lang w:val="en-US"/>
              </w:rPr>
              <w:t xml:space="preserve">be amateur golfers in accordance with the Rules of Amateur Status of the R&amp;A and USGA. </w:t>
            </w:r>
          </w:p>
          <w:p w:rsidR="00624969" w:rsidRPr="00102CDD" w:rsidRDefault="00770F76">
            <w:pPr>
              <w:widowControl w:val="0"/>
              <w:numPr>
                <w:ilvl w:val="0"/>
                <w:numId w:val="2"/>
              </w:numPr>
              <w:spacing w:line="288" w:lineRule="auto"/>
              <w:jc w:val="both"/>
              <w:rPr>
                <w:rFonts w:ascii="Arial" w:eastAsia="Cambria" w:hAnsi="Arial" w:cs="Cambria" w:hint="default"/>
                <w:kern w:val="2"/>
                <w:u w:color="000000"/>
                <w:lang w:val="en-US"/>
              </w:rPr>
            </w:pPr>
            <w:r w:rsidRPr="00102CDD">
              <w:rPr>
                <w:rFonts w:ascii="Arial" w:eastAsia="Cambria" w:hAnsi="Arial" w:cs="Cambria"/>
                <w:kern w:val="2"/>
                <w:u w:color="000000"/>
                <w:lang w:val="en-US"/>
              </w:rPr>
              <w:t xml:space="preserve">have a valid handicap, for Men of </w:t>
            </w:r>
            <w:r w:rsidRPr="00102CDD">
              <w:rPr>
                <w:rFonts w:ascii="Arial" w:eastAsia="Cambria" w:hAnsi="Arial" w:cs="Cambria"/>
                <w:b/>
                <w:bCs/>
                <w:kern w:val="2"/>
                <w:u w:color="000000"/>
                <w:lang w:val="en-US"/>
              </w:rPr>
              <w:t>4</w:t>
            </w:r>
            <w:r w:rsidRPr="00102CDD">
              <w:rPr>
                <w:rFonts w:ascii="Arial" w:eastAsia="Cambria" w:hAnsi="Arial" w:cs="Cambria"/>
                <w:kern w:val="2"/>
                <w:u w:color="000000"/>
                <w:lang w:val="en-US"/>
              </w:rPr>
              <w:t xml:space="preserve"> or below, and for Ladies of </w:t>
            </w:r>
            <w:r w:rsidRPr="00102CDD">
              <w:rPr>
                <w:rFonts w:ascii="Arial" w:eastAsia="Cambria" w:hAnsi="Arial" w:cs="Cambria"/>
                <w:b/>
                <w:bCs/>
                <w:kern w:val="2"/>
                <w:u w:color="000000"/>
                <w:lang w:val="en-US"/>
              </w:rPr>
              <w:t>5</w:t>
            </w:r>
            <w:r w:rsidRPr="00102CDD">
              <w:rPr>
                <w:rFonts w:ascii="Arial" w:eastAsia="Cambria" w:hAnsi="Arial" w:cs="Cambria"/>
                <w:kern w:val="2"/>
                <w:u w:color="000000"/>
                <w:lang w:val="en-US"/>
              </w:rPr>
              <w:t xml:space="preserve"> or below.</w:t>
            </w:r>
          </w:p>
          <w:p w:rsidR="00624969" w:rsidRPr="00102CDD" w:rsidRDefault="00770F76">
            <w:pPr>
              <w:widowControl w:val="0"/>
              <w:spacing w:line="288" w:lineRule="auto"/>
              <w:jc w:val="both"/>
              <w:rPr>
                <w:rFonts w:ascii="Arial" w:hAnsi="Arial" w:hint="default"/>
                <w:lang w:val="en-CA"/>
              </w:rPr>
            </w:pPr>
            <w:r w:rsidRPr="00102CDD">
              <w:rPr>
                <w:rFonts w:ascii="Arial" w:eastAsia="Cambria" w:hAnsi="Arial" w:cs="Cambria"/>
                <w:kern w:val="2"/>
                <w:u w:color="000000"/>
                <w:lang w:val="en-US"/>
              </w:rPr>
              <w:t>All individual entries will be subject to the approval of the Organizing Committee, which reserves the right to accept or refuse, or having accepted, subsequently reject any entry without giving any reason for its decision.</w:t>
            </w:r>
          </w:p>
        </w:tc>
      </w:tr>
    </w:tbl>
    <w:p w:rsidR="00624969" w:rsidRPr="00102CDD" w:rsidRDefault="00624969">
      <w:pPr>
        <w:pStyle w:val="A6"/>
        <w:jc w:val="center"/>
        <w:rPr>
          <w:rFonts w:ascii="Arial" w:eastAsia="Georgia" w:hAnsi="Arial" w:cs="Georgia"/>
        </w:rPr>
      </w:pPr>
    </w:p>
    <w:p w:rsidR="00624969" w:rsidRPr="00102CDD" w:rsidRDefault="00624969">
      <w:pPr>
        <w:pStyle w:val="A6"/>
        <w:rPr>
          <w:rFonts w:ascii="Arial" w:eastAsia="Georgia" w:hAnsi="Arial" w:cs="Georgia"/>
        </w:rPr>
      </w:pPr>
    </w:p>
    <w:p w:rsidR="00624969" w:rsidRPr="00102CDD" w:rsidRDefault="00770F76">
      <w:pPr>
        <w:pStyle w:val="A6"/>
        <w:jc w:val="center"/>
        <w:rPr>
          <w:rFonts w:ascii="Arial" w:eastAsia="Georgia" w:hAnsi="Arial" w:cs="Georgia"/>
          <w:b/>
          <w:bCs/>
          <w:sz w:val="32"/>
          <w:szCs w:val="32"/>
          <w:shd w:val="clear" w:color="auto" w:fill="95B3D7"/>
        </w:rPr>
      </w:pPr>
      <w:r w:rsidRPr="00102CDD">
        <w:rPr>
          <w:rFonts w:ascii="Arial" w:hAnsi="Arial"/>
          <w:b/>
          <w:bCs/>
          <w:sz w:val="32"/>
          <w:szCs w:val="32"/>
          <w:shd w:val="clear" w:color="auto" w:fill="95B3D7"/>
        </w:rPr>
        <w:t>—TOURNAMENT WEEK SCHEDULE—</w:t>
      </w:r>
    </w:p>
    <w:p w:rsidR="00624969" w:rsidRPr="00102CDD" w:rsidRDefault="00624969">
      <w:pPr>
        <w:pStyle w:val="A6"/>
        <w:jc w:val="center"/>
        <w:rPr>
          <w:rFonts w:ascii="Arial" w:eastAsia="Georgia" w:hAnsi="Arial" w:cs="Georgia"/>
          <w:b/>
          <w:bCs/>
          <w:sz w:val="32"/>
          <w:szCs w:val="32"/>
          <w:shd w:val="clear" w:color="auto" w:fill="95B3D7"/>
        </w:rPr>
      </w:pPr>
    </w:p>
    <w:tbl>
      <w:tblPr>
        <w:tblStyle w:val="TableNormal"/>
        <w:tblW w:w="828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08"/>
        <w:gridCol w:w="843"/>
        <w:gridCol w:w="2155"/>
        <w:gridCol w:w="4474"/>
      </w:tblGrid>
      <w:tr w:rsidR="00624969" w:rsidRPr="00102CDD">
        <w:trPr>
          <w:trHeight w:val="300"/>
        </w:trPr>
        <w:tc>
          <w:tcPr>
            <w:tcW w:w="1651" w:type="dxa"/>
            <w:gridSpan w:val="2"/>
            <w:tcBorders>
              <w:top w:val="single" w:sz="8" w:space="0" w:color="000000"/>
              <w:left w:val="single" w:sz="8" w:space="0" w:color="000000"/>
              <w:bottom w:val="single" w:sz="8" w:space="0" w:color="000000"/>
              <w:right w:val="single" w:sz="8" w:space="0" w:color="000000"/>
            </w:tcBorders>
            <w:shd w:val="clear" w:color="auto" w:fill="1F497D"/>
            <w:tcMar>
              <w:top w:w="80" w:type="dxa"/>
              <w:left w:w="80" w:type="dxa"/>
              <w:bottom w:w="80" w:type="dxa"/>
              <w:right w:w="80" w:type="dxa"/>
            </w:tcMar>
            <w:vAlign w:val="center"/>
          </w:tcPr>
          <w:p w:rsidR="00624969" w:rsidRPr="00102CDD" w:rsidRDefault="00770F76">
            <w:pPr>
              <w:pStyle w:val="A6"/>
              <w:jc w:val="center"/>
              <w:rPr>
                <w:rFonts w:ascii="Arial" w:hAnsi="Arial"/>
              </w:rPr>
            </w:pPr>
            <w:r w:rsidRPr="00102CDD">
              <w:rPr>
                <w:rFonts w:ascii="Arial" w:hAnsi="Arial"/>
                <w:b/>
                <w:bCs/>
                <w:color w:val="FFFFFF"/>
                <w:u w:color="FFFFFF"/>
              </w:rPr>
              <w:t>Date</w:t>
            </w:r>
          </w:p>
        </w:tc>
        <w:tc>
          <w:tcPr>
            <w:tcW w:w="2154" w:type="dxa"/>
            <w:tcBorders>
              <w:top w:val="single" w:sz="8" w:space="0" w:color="000000"/>
              <w:left w:val="single" w:sz="8" w:space="0" w:color="000000"/>
              <w:bottom w:val="single" w:sz="8" w:space="0" w:color="000000"/>
              <w:right w:val="single" w:sz="8" w:space="0" w:color="000000"/>
            </w:tcBorders>
            <w:shd w:val="clear" w:color="auto" w:fill="1F497D"/>
            <w:tcMar>
              <w:top w:w="80" w:type="dxa"/>
              <w:left w:w="80" w:type="dxa"/>
              <w:bottom w:w="80" w:type="dxa"/>
              <w:right w:w="80" w:type="dxa"/>
            </w:tcMar>
            <w:vAlign w:val="center"/>
          </w:tcPr>
          <w:p w:rsidR="00624969" w:rsidRPr="00102CDD" w:rsidRDefault="00770F76">
            <w:pPr>
              <w:pStyle w:val="A6"/>
              <w:jc w:val="center"/>
              <w:rPr>
                <w:rFonts w:ascii="Arial" w:hAnsi="Arial"/>
              </w:rPr>
            </w:pPr>
            <w:r w:rsidRPr="00102CDD">
              <w:rPr>
                <w:rFonts w:ascii="Arial" w:hAnsi="Arial"/>
                <w:b/>
                <w:bCs/>
                <w:color w:val="FFFFFF"/>
                <w:u w:color="FFFFFF"/>
              </w:rPr>
              <w:t>Time</w:t>
            </w:r>
          </w:p>
        </w:tc>
        <w:tc>
          <w:tcPr>
            <w:tcW w:w="4473" w:type="dxa"/>
            <w:tcBorders>
              <w:top w:val="single" w:sz="8" w:space="0" w:color="000000"/>
              <w:left w:val="single" w:sz="8" w:space="0" w:color="000000"/>
              <w:bottom w:val="single" w:sz="8" w:space="0" w:color="000000"/>
              <w:right w:val="single" w:sz="8" w:space="0" w:color="000000"/>
            </w:tcBorders>
            <w:shd w:val="clear" w:color="auto" w:fill="1F497D"/>
            <w:tcMar>
              <w:top w:w="80" w:type="dxa"/>
              <w:left w:w="80" w:type="dxa"/>
              <w:bottom w:w="80" w:type="dxa"/>
              <w:right w:w="80" w:type="dxa"/>
            </w:tcMar>
            <w:vAlign w:val="center"/>
          </w:tcPr>
          <w:p w:rsidR="00624969" w:rsidRPr="00102CDD" w:rsidRDefault="00770F76">
            <w:pPr>
              <w:pStyle w:val="A6"/>
              <w:jc w:val="both"/>
              <w:rPr>
                <w:rFonts w:ascii="Arial" w:hAnsi="Arial"/>
              </w:rPr>
            </w:pPr>
            <w:r w:rsidRPr="00102CDD">
              <w:rPr>
                <w:rFonts w:ascii="Arial" w:hAnsi="Arial"/>
                <w:b/>
                <w:bCs/>
                <w:color w:val="FFFFFF"/>
                <w:u w:color="FFFFFF"/>
              </w:rPr>
              <w:t>Content</w:t>
            </w:r>
          </w:p>
        </w:tc>
      </w:tr>
      <w:tr w:rsidR="00624969" w:rsidRPr="00102CDD">
        <w:trPr>
          <w:trHeight w:val="611"/>
        </w:trPr>
        <w:tc>
          <w:tcPr>
            <w:tcW w:w="808" w:type="dxa"/>
            <w:vMerge w:val="restar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624969" w:rsidRPr="00102CDD" w:rsidRDefault="00770F76">
            <w:pPr>
              <w:pStyle w:val="A6"/>
              <w:jc w:val="center"/>
              <w:rPr>
                <w:rFonts w:ascii="Arial" w:hAnsi="Arial"/>
              </w:rPr>
            </w:pPr>
            <w:r w:rsidRPr="00102CDD">
              <w:rPr>
                <w:rFonts w:ascii="Arial" w:hAnsi="Arial"/>
              </w:rPr>
              <w:t>5/27</w:t>
            </w:r>
          </w:p>
        </w:tc>
        <w:tc>
          <w:tcPr>
            <w:tcW w:w="842" w:type="dxa"/>
            <w:vMerge w:val="restar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624969" w:rsidRPr="00102CDD" w:rsidRDefault="00770F76">
            <w:pPr>
              <w:pStyle w:val="A6"/>
              <w:jc w:val="center"/>
              <w:rPr>
                <w:rFonts w:ascii="Arial" w:hAnsi="Arial"/>
              </w:rPr>
            </w:pPr>
            <w:r w:rsidRPr="00102CDD">
              <w:rPr>
                <w:rFonts w:ascii="Arial" w:hAnsi="Arial"/>
              </w:rPr>
              <w:t>Mon.</w:t>
            </w:r>
          </w:p>
        </w:tc>
        <w:tc>
          <w:tcPr>
            <w:tcW w:w="215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624969" w:rsidRPr="00102CDD" w:rsidRDefault="00770F76">
            <w:pPr>
              <w:pStyle w:val="A6"/>
              <w:jc w:val="center"/>
              <w:rPr>
                <w:rFonts w:ascii="Arial" w:hAnsi="Arial"/>
              </w:rPr>
            </w:pPr>
            <w:r w:rsidRPr="00102CDD">
              <w:rPr>
                <w:rFonts w:ascii="Arial" w:hAnsi="Arial"/>
              </w:rPr>
              <w:t>6:00-16:00</w:t>
            </w:r>
          </w:p>
        </w:tc>
        <w:tc>
          <w:tcPr>
            <w:tcW w:w="447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624969" w:rsidRPr="00102CDD" w:rsidRDefault="00770F76">
            <w:pPr>
              <w:pStyle w:val="A6"/>
              <w:jc w:val="both"/>
              <w:rPr>
                <w:rFonts w:ascii="Arial" w:hAnsi="Arial"/>
              </w:rPr>
            </w:pPr>
            <w:r w:rsidRPr="00102CDD">
              <w:rPr>
                <w:rFonts w:ascii="Arial" w:hAnsi="Arial"/>
                <w:b/>
                <w:bCs/>
              </w:rPr>
              <w:t>Player Registration</w:t>
            </w:r>
          </w:p>
        </w:tc>
      </w:tr>
      <w:tr w:rsidR="00624969" w:rsidRPr="00102CDD">
        <w:trPr>
          <w:trHeight w:val="611"/>
        </w:trPr>
        <w:tc>
          <w:tcPr>
            <w:tcW w:w="808" w:type="dxa"/>
            <w:vMerge/>
            <w:tcBorders>
              <w:top w:val="single" w:sz="8" w:space="0" w:color="000000"/>
              <w:left w:val="single" w:sz="8" w:space="0" w:color="000000"/>
              <w:bottom w:val="single" w:sz="8" w:space="0" w:color="000000"/>
              <w:right w:val="single" w:sz="8" w:space="0" w:color="000000"/>
            </w:tcBorders>
            <w:shd w:val="clear" w:color="auto" w:fill="auto"/>
          </w:tcPr>
          <w:p w:rsidR="00624969" w:rsidRPr="00102CDD" w:rsidRDefault="00624969">
            <w:pPr>
              <w:rPr>
                <w:rFonts w:ascii="Arial" w:hAnsi="Arial" w:hint="default"/>
              </w:rPr>
            </w:pPr>
          </w:p>
        </w:tc>
        <w:tc>
          <w:tcPr>
            <w:tcW w:w="842" w:type="dxa"/>
            <w:vMerge/>
            <w:tcBorders>
              <w:top w:val="single" w:sz="8" w:space="0" w:color="000000"/>
              <w:left w:val="single" w:sz="8" w:space="0" w:color="000000"/>
              <w:bottom w:val="single" w:sz="8" w:space="0" w:color="000000"/>
              <w:right w:val="single" w:sz="8" w:space="0" w:color="000000"/>
            </w:tcBorders>
            <w:shd w:val="clear" w:color="auto" w:fill="auto"/>
          </w:tcPr>
          <w:p w:rsidR="00624969" w:rsidRPr="00102CDD" w:rsidRDefault="00624969">
            <w:pPr>
              <w:rPr>
                <w:rFonts w:ascii="Arial" w:hAnsi="Arial" w:hint="default"/>
              </w:rPr>
            </w:pPr>
          </w:p>
        </w:tc>
        <w:tc>
          <w:tcPr>
            <w:tcW w:w="215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624969" w:rsidRPr="00102CDD" w:rsidRDefault="00770F76">
            <w:pPr>
              <w:pStyle w:val="A6"/>
              <w:jc w:val="center"/>
              <w:rPr>
                <w:rFonts w:ascii="Arial" w:hAnsi="Arial"/>
              </w:rPr>
            </w:pPr>
            <w:r w:rsidRPr="00102CDD">
              <w:rPr>
                <w:rFonts w:ascii="Arial" w:hAnsi="Arial"/>
              </w:rPr>
              <w:t>7:00-11:50</w:t>
            </w:r>
          </w:p>
        </w:tc>
        <w:tc>
          <w:tcPr>
            <w:tcW w:w="447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624969" w:rsidRPr="00102CDD" w:rsidRDefault="00770F76">
            <w:pPr>
              <w:pStyle w:val="A6"/>
              <w:jc w:val="both"/>
              <w:rPr>
                <w:rFonts w:ascii="Arial" w:hAnsi="Arial"/>
              </w:rPr>
            </w:pPr>
            <w:r w:rsidRPr="00102CDD">
              <w:rPr>
                <w:rFonts w:ascii="Arial" w:hAnsi="Arial"/>
                <w:b/>
                <w:bCs/>
              </w:rPr>
              <w:t>Official Practice Round</w:t>
            </w:r>
          </w:p>
        </w:tc>
      </w:tr>
      <w:tr w:rsidR="00624969" w:rsidRPr="00102CDD">
        <w:trPr>
          <w:trHeight w:val="611"/>
        </w:trPr>
        <w:tc>
          <w:tcPr>
            <w:tcW w:w="808" w:type="dxa"/>
            <w:vMerge/>
            <w:tcBorders>
              <w:top w:val="single" w:sz="8" w:space="0" w:color="000000"/>
              <w:left w:val="single" w:sz="8" w:space="0" w:color="000000"/>
              <w:bottom w:val="single" w:sz="8" w:space="0" w:color="000000"/>
              <w:right w:val="single" w:sz="8" w:space="0" w:color="000000"/>
            </w:tcBorders>
            <w:shd w:val="clear" w:color="auto" w:fill="auto"/>
          </w:tcPr>
          <w:p w:rsidR="00624969" w:rsidRPr="00102CDD" w:rsidRDefault="00624969">
            <w:pPr>
              <w:rPr>
                <w:rFonts w:ascii="Arial" w:hAnsi="Arial" w:hint="default"/>
              </w:rPr>
            </w:pPr>
          </w:p>
        </w:tc>
        <w:tc>
          <w:tcPr>
            <w:tcW w:w="842" w:type="dxa"/>
            <w:vMerge/>
            <w:tcBorders>
              <w:top w:val="single" w:sz="8" w:space="0" w:color="000000"/>
              <w:left w:val="single" w:sz="8" w:space="0" w:color="000000"/>
              <w:bottom w:val="single" w:sz="8" w:space="0" w:color="000000"/>
              <w:right w:val="single" w:sz="8" w:space="0" w:color="000000"/>
            </w:tcBorders>
            <w:shd w:val="clear" w:color="auto" w:fill="auto"/>
          </w:tcPr>
          <w:p w:rsidR="00624969" w:rsidRPr="00102CDD" w:rsidRDefault="00624969">
            <w:pPr>
              <w:rPr>
                <w:rFonts w:ascii="Arial" w:hAnsi="Arial" w:hint="default"/>
              </w:rPr>
            </w:pPr>
          </w:p>
        </w:tc>
        <w:tc>
          <w:tcPr>
            <w:tcW w:w="215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624969" w:rsidRPr="00102CDD" w:rsidRDefault="00770F76">
            <w:pPr>
              <w:widowControl w:val="0"/>
              <w:jc w:val="center"/>
              <w:rPr>
                <w:rFonts w:ascii="Arial" w:hAnsi="Arial" w:hint="default"/>
              </w:rPr>
            </w:pPr>
            <w:r w:rsidRPr="00102CDD">
              <w:rPr>
                <w:rFonts w:ascii="Arial" w:eastAsia="Cambria" w:hAnsi="Arial" w:cs="Cambria"/>
                <w:kern w:val="2"/>
                <w:sz w:val="24"/>
                <w:szCs w:val="24"/>
                <w:u w:color="000000"/>
              </w:rPr>
              <w:t>16:00-17:00</w:t>
            </w:r>
          </w:p>
        </w:tc>
        <w:tc>
          <w:tcPr>
            <w:tcW w:w="447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624969" w:rsidRPr="00102CDD" w:rsidRDefault="00770F76">
            <w:pPr>
              <w:widowControl w:val="0"/>
              <w:jc w:val="both"/>
              <w:rPr>
                <w:rFonts w:ascii="Arial" w:hAnsi="Arial" w:hint="default"/>
              </w:rPr>
            </w:pPr>
            <w:r w:rsidRPr="00102CDD">
              <w:rPr>
                <w:rFonts w:ascii="Arial" w:eastAsia="Cambria" w:hAnsi="Arial" w:cs="Cambria"/>
                <w:b/>
                <w:bCs/>
                <w:kern w:val="2"/>
                <w:sz w:val="24"/>
                <w:szCs w:val="24"/>
                <w:u w:color="000000"/>
              </w:rPr>
              <w:t>Captain Meeting</w:t>
            </w:r>
          </w:p>
        </w:tc>
      </w:tr>
      <w:tr w:rsidR="00624969" w:rsidRPr="00102CDD">
        <w:trPr>
          <w:trHeight w:val="611"/>
        </w:trPr>
        <w:tc>
          <w:tcPr>
            <w:tcW w:w="808" w:type="dxa"/>
            <w:vMerge/>
            <w:tcBorders>
              <w:top w:val="single" w:sz="8" w:space="0" w:color="000000"/>
              <w:left w:val="single" w:sz="8" w:space="0" w:color="000000"/>
              <w:bottom w:val="single" w:sz="8" w:space="0" w:color="000000"/>
              <w:right w:val="single" w:sz="8" w:space="0" w:color="000000"/>
            </w:tcBorders>
            <w:shd w:val="clear" w:color="auto" w:fill="auto"/>
          </w:tcPr>
          <w:p w:rsidR="00624969" w:rsidRPr="00102CDD" w:rsidRDefault="00624969">
            <w:pPr>
              <w:rPr>
                <w:rFonts w:ascii="Arial" w:hAnsi="Arial" w:hint="default"/>
              </w:rPr>
            </w:pPr>
          </w:p>
        </w:tc>
        <w:tc>
          <w:tcPr>
            <w:tcW w:w="842" w:type="dxa"/>
            <w:vMerge/>
            <w:tcBorders>
              <w:top w:val="single" w:sz="8" w:space="0" w:color="000000"/>
              <w:left w:val="single" w:sz="8" w:space="0" w:color="000000"/>
              <w:bottom w:val="single" w:sz="8" w:space="0" w:color="000000"/>
              <w:right w:val="single" w:sz="8" w:space="0" w:color="000000"/>
            </w:tcBorders>
            <w:shd w:val="clear" w:color="auto" w:fill="auto"/>
          </w:tcPr>
          <w:p w:rsidR="00624969" w:rsidRPr="00102CDD" w:rsidRDefault="00624969">
            <w:pPr>
              <w:rPr>
                <w:rFonts w:ascii="Arial" w:hAnsi="Arial" w:hint="default"/>
              </w:rPr>
            </w:pPr>
          </w:p>
        </w:tc>
        <w:tc>
          <w:tcPr>
            <w:tcW w:w="215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624969" w:rsidRPr="00102CDD" w:rsidRDefault="00770F76">
            <w:pPr>
              <w:pStyle w:val="A6"/>
              <w:jc w:val="center"/>
              <w:rPr>
                <w:rFonts w:ascii="Arial" w:hAnsi="Arial"/>
              </w:rPr>
            </w:pPr>
            <w:r w:rsidRPr="00102CDD">
              <w:rPr>
                <w:rFonts w:ascii="Arial" w:hAnsi="Arial"/>
              </w:rPr>
              <w:t>17:30-19:30</w:t>
            </w:r>
          </w:p>
        </w:tc>
        <w:tc>
          <w:tcPr>
            <w:tcW w:w="447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624969" w:rsidRPr="00102CDD" w:rsidRDefault="00770F76">
            <w:pPr>
              <w:pStyle w:val="A6"/>
              <w:jc w:val="both"/>
              <w:rPr>
                <w:rFonts w:ascii="Arial" w:hAnsi="Arial"/>
              </w:rPr>
            </w:pPr>
            <w:r w:rsidRPr="00102CDD">
              <w:rPr>
                <w:rFonts w:ascii="Arial" w:hAnsi="Arial"/>
                <w:b/>
                <w:bCs/>
              </w:rPr>
              <w:t>Opening Ceremony</w:t>
            </w:r>
          </w:p>
        </w:tc>
      </w:tr>
      <w:tr w:rsidR="00624969" w:rsidRPr="00102CDD">
        <w:trPr>
          <w:trHeight w:val="611"/>
        </w:trPr>
        <w:tc>
          <w:tcPr>
            <w:tcW w:w="80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624969" w:rsidRPr="00102CDD" w:rsidRDefault="00770F76">
            <w:pPr>
              <w:pStyle w:val="A6"/>
              <w:jc w:val="center"/>
              <w:rPr>
                <w:rFonts w:ascii="Arial" w:hAnsi="Arial"/>
              </w:rPr>
            </w:pPr>
            <w:r w:rsidRPr="00102CDD">
              <w:rPr>
                <w:rFonts w:ascii="Arial" w:hAnsi="Arial"/>
              </w:rPr>
              <w:t>5/28</w:t>
            </w:r>
          </w:p>
        </w:tc>
        <w:tc>
          <w:tcPr>
            <w:tcW w:w="84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624969" w:rsidRPr="00102CDD" w:rsidRDefault="00770F76">
            <w:pPr>
              <w:pStyle w:val="A6"/>
              <w:jc w:val="center"/>
              <w:rPr>
                <w:rFonts w:ascii="Arial" w:hAnsi="Arial"/>
              </w:rPr>
            </w:pPr>
            <w:r w:rsidRPr="00102CDD">
              <w:rPr>
                <w:rFonts w:ascii="Arial" w:hAnsi="Arial"/>
              </w:rPr>
              <w:t>Tue.</w:t>
            </w:r>
          </w:p>
        </w:tc>
        <w:tc>
          <w:tcPr>
            <w:tcW w:w="215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624969" w:rsidRPr="00102CDD" w:rsidRDefault="00770F76">
            <w:pPr>
              <w:pStyle w:val="A6"/>
              <w:jc w:val="center"/>
              <w:rPr>
                <w:rFonts w:ascii="Arial" w:hAnsi="Arial"/>
              </w:rPr>
            </w:pPr>
            <w:r w:rsidRPr="00102CDD">
              <w:rPr>
                <w:rFonts w:ascii="Arial" w:hAnsi="Arial"/>
              </w:rPr>
              <w:t>7:00-17:00(TBD)</w:t>
            </w:r>
          </w:p>
        </w:tc>
        <w:tc>
          <w:tcPr>
            <w:tcW w:w="447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624969" w:rsidRPr="00102CDD" w:rsidRDefault="00770F76">
            <w:pPr>
              <w:pStyle w:val="A6"/>
              <w:jc w:val="both"/>
              <w:rPr>
                <w:rFonts w:ascii="Arial" w:hAnsi="Arial"/>
              </w:rPr>
            </w:pPr>
            <w:r w:rsidRPr="00102CDD">
              <w:rPr>
                <w:rFonts w:ascii="Arial" w:hAnsi="Arial"/>
                <w:b/>
                <w:bCs/>
              </w:rPr>
              <w:t>1</w:t>
            </w:r>
            <w:r w:rsidRPr="00102CDD">
              <w:rPr>
                <w:rFonts w:ascii="Arial" w:hAnsi="Arial"/>
                <w:b/>
                <w:bCs/>
                <w:vertAlign w:val="superscript"/>
              </w:rPr>
              <w:t>st</w:t>
            </w:r>
            <w:r w:rsidRPr="00102CDD">
              <w:rPr>
                <w:rFonts w:ascii="Arial" w:hAnsi="Arial"/>
                <w:b/>
                <w:bCs/>
              </w:rPr>
              <w:t xml:space="preserve"> Round </w:t>
            </w:r>
            <w:proofErr w:type="gramStart"/>
            <w:r w:rsidRPr="00102CDD">
              <w:rPr>
                <w:rFonts w:ascii="Arial" w:hAnsi="Arial"/>
                <w:b/>
                <w:bCs/>
              </w:rPr>
              <w:t>of  TAGC</w:t>
            </w:r>
            <w:proofErr w:type="gramEnd"/>
            <w:r w:rsidRPr="00102CDD">
              <w:rPr>
                <w:rFonts w:ascii="Arial" w:hAnsi="Arial"/>
                <w:b/>
                <w:bCs/>
              </w:rPr>
              <w:t xml:space="preserve"> Tournament</w:t>
            </w:r>
          </w:p>
        </w:tc>
      </w:tr>
      <w:tr w:rsidR="00624969" w:rsidRPr="00102CDD">
        <w:trPr>
          <w:trHeight w:val="611"/>
        </w:trPr>
        <w:tc>
          <w:tcPr>
            <w:tcW w:w="80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624969" w:rsidRPr="00102CDD" w:rsidRDefault="00770F76">
            <w:pPr>
              <w:pStyle w:val="A6"/>
              <w:jc w:val="center"/>
              <w:rPr>
                <w:rFonts w:ascii="Arial" w:hAnsi="Arial"/>
              </w:rPr>
            </w:pPr>
            <w:r w:rsidRPr="00102CDD">
              <w:rPr>
                <w:rFonts w:ascii="Arial" w:hAnsi="Arial"/>
              </w:rPr>
              <w:t>5/29</w:t>
            </w:r>
          </w:p>
        </w:tc>
        <w:tc>
          <w:tcPr>
            <w:tcW w:w="84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624969" w:rsidRPr="00102CDD" w:rsidRDefault="00770F76">
            <w:pPr>
              <w:pStyle w:val="A6"/>
              <w:jc w:val="center"/>
              <w:rPr>
                <w:rFonts w:ascii="Arial" w:hAnsi="Arial"/>
              </w:rPr>
            </w:pPr>
            <w:r w:rsidRPr="00102CDD">
              <w:rPr>
                <w:rFonts w:ascii="Arial" w:hAnsi="Arial"/>
              </w:rPr>
              <w:t>Wed.</w:t>
            </w:r>
          </w:p>
        </w:tc>
        <w:tc>
          <w:tcPr>
            <w:tcW w:w="215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624969" w:rsidRPr="00102CDD" w:rsidRDefault="00770F76">
            <w:pPr>
              <w:pStyle w:val="A6"/>
              <w:jc w:val="center"/>
              <w:rPr>
                <w:rFonts w:ascii="Arial" w:hAnsi="Arial"/>
              </w:rPr>
            </w:pPr>
            <w:r w:rsidRPr="00102CDD">
              <w:rPr>
                <w:rFonts w:ascii="Arial" w:hAnsi="Arial"/>
              </w:rPr>
              <w:t>7:00-17:00(TBD)</w:t>
            </w:r>
          </w:p>
        </w:tc>
        <w:tc>
          <w:tcPr>
            <w:tcW w:w="447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624969" w:rsidRPr="00102CDD" w:rsidRDefault="00770F76">
            <w:pPr>
              <w:pStyle w:val="A6"/>
              <w:jc w:val="both"/>
              <w:rPr>
                <w:rFonts w:ascii="Arial" w:hAnsi="Arial"/>
              </w:rPr>
            </w:pPr>
            <w:r w:rsidRPr="00102CDD">
              <w:rPr>
                <w:rFonts w:ascii="Arial" w:hAnsi="Arial"/>
                <w:b/>
                <w:bCs/>
              </w:rPr>
              <w:t>2</w:t>
            </w:r>
            <w:r w:rsidRPr="00102CDD">
              <w:rPr>
                <w:rFonts w:ascii="Arial" w:hAnsi="Arial"/>
                <w:b/>
                <w:bCs/>
                <w:vertAlign w:val="superscript"/>
              </w:rPr>
              <w:t>nd</w:t>
            </w:r>
            <w:r w:rsidRPr="00102CDD">
              <w:rPr>
                <w:rFonts w:ascii="Arial" w:hAnsi="Arial"/>
                <w:b/>
                <w:bCs/>
              </w:rPr>
              <w:t xml:space="preserve"> Round of TAGC Tournament</w:t>
            </w:r>
          </w:p>
        </w:tc>
      </w:tr>
      <w:tr w:rsidR="00624969" w:rsidRPr="00102CDD">
        <w:trPr>
          <w:trHeight w:val="611"/>
        </w:trPr>
        <w:tc>
          <w:tcPr>
            <w:tcW w:w="80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624969" w:rsidRPr="00102CDD" w:rsidRDefault="00770F76">
            <w:pPr>
              <w:pStyle w:val="A6"/>
              <w:jc w:val="center"/>
              <w:rPr>
                <w:rFonts w:ascii="Arial" w:hAnsi="Arial"/>
              </w:rPr>
            </w:pPr>
            <w:r w:rsidRPr="00102CDD">
              <w:rPr>
                <w:rFonts w:ascii="Arial" w:hAnsi="Arial"/>
              </w:rPr>
              <w:t>5/30</w:t>
            </w:r>
          </w:p>
        </w:tc>
        <w:tc>
          <w:tcPr>
            <w:tcW w:w="84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624969" w:rsidRPr="00102CDD" w:rsidRDefault="00770F76">
            <w:pPr>
              <w:pStyle w:val="A6"/>
              <w:jc w:val="center"/>
              <w:rPr>
                <w:rFonts w:ascii="Arial" w:hAnsi="Arial"/>
              </w:rPr>
            </w:pPr>
            <w:r w:rsidRPr="00102CDD">
              <w:rPr>
                <w:rFonts w:ascii="Arial" w:hAnsi="Arial"/>
              </w:rPr>
              <w:t>Thur.</w:t>
            </w:r>
          </w:p>
        </w:tc>
        <w:tc>
          <w:tcPr>
            <w:tcW w:w="215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624969" w:rsidRPr="00102CDD" w:rsidRDefault="00770F76">
            <w:pPr>
              <w:pStyle w:val="A6"/>
              <w:jc w:val="center"/>
              <w:rPr>
                <w:rFonts w:ascii="Arial" w:hAnsi="Arial"/>
              </w:rPr>
            </w:pPr>
            <w:r w:rsidRPr="00102CDD">
              <w:rPr>
                <w:rFonts w:ascii="Arial" w:hAnsi="Arial"/>
              </w:rPr>
              <w:t>7:00-17:00(TBD)</w:t>
            </w:r>
          </w:p>
        </w:tc>
        <w:tc>
          <w:tcPr>
            <w:tcW w:w="447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624969" w:rsidRPr="00102CDD" w:rsidRDefault="00770F76">
            <w:pPr>
              <w:pStyle w:val="A6"/>
              <w:jc w:val="both"/>
              <w:rPr>
                <w:rFonts w:ascii="Arial" w:hAnsi="Arial"/>
              </w:rPr>
            </w:pPr>
            <w:r w:rsidRPr="00102CDD">
              <w:rPr>
                <w:rFonts w:ascii="Arial" w:hAnsi="Arial"/>
                <w:b/>
                <w:bCs/>
              </w:rPr>
              <w:t>3rd Round of TAGC Tournament</w:t>
            </w:r>
          </w:p>
        </w:tc>
      </w:tr>
      <w:tr w:rsidR="00624969" w:rsidRPr="00102CDD">
        <w:trPr>
          <w:trHeight w:val="611"/>
        </w:trPr>
        <w:tc>
          <w:tcPr>
            <w:tcW w:w="80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624969" w:rsidRPr="00102CDD" w:rsidRDefault="00770F76">
            <w:pPr>
              <w:pStyle w:val="A6"/>
              <w:jc w:val="center"/>
              <w:rPr>
                <w:rFonts w:ascii="Arial" w:hAnsi="Arial"/>
              </w:rPr>
            </w:pPr>
            <w:r w:rsidRPr="00102CDD">
              <w:rPr>
                <w:rFonts w:ascii="Arial" w:hAnsi="Arial"/>
              </w:rPr>
              <w:t>5/31</w:t>
            </w:r>
          </w:p>
        </w:tc>
        <w:tc>
          <w:tcPr>
            <w:tcW w:w="84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624969" w:rsidRPr="00102CDD" w:rsidRDefault="00770F76">
            <w:pPr>
              <w:pStyle w:val="A6"/>
              <w:jc w:val="center"/>
              <w:rPr>
                <w:rFonts w:ascii="Arial" w:hAnsi="Arial"/>
              </w:rPr>
            </w:pPr>
            <w:r w:rsidRPr="00102CDD">
              <w:rPr>
                <w:rFonts w:ascii="Arial" w:hAnsi="Arial"/>
              </w:rPr>
              <w:t>Fri.</w:t>
            </w:r>
          </w:p>
        </w:tc>
        <w:tc>
          <w:tcPr>
            <w:tcW w:w="215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624969" w:rsidRPr="00102CDD" w:rsidRDefault="00770F76">
            <w:pPr>
              <w:pStyle w:val="A6"/>
              <w:jc w:val="center"/>
              <w:rPr>
                <w:rFonts w:ascii="Arial" w:hAnsi="Arial"/>
              </w:rPr>
            </w:pPr>
            <w:r w:rsidRPr="00102CDD">
              <w:rPr>
                <w:rFonts w:ascii="Arial" w:hAnsi="Arial"/>
              </w:rPr>
              <w:t>7:00-17:00(TBD)</w:t>
            </w:r>
          </w:p>
        </w:tc>
        <w:tc>
          <w:tcPr>
            <w:tcW w:w="447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624969" w:rsidRPr="00102CDD" w:rsidRDefault="00770F76">
            <w:pPr>
              <w:pStyle w:val="A6"/>
              <w:jc w:val="both"/>
              <w:rPr>
                <w:rFonts w:ascii="Arial" w:hAnsi="Arial"/>
              </w:rPr>
            </w:pPr>
            <w:r w:rsidRPr="00102CDD">
              <w:rPr>
                <w:rFonts w:ascii="Arial" w:hAnsi="Arial"/>
                <w:b/>
                <w:bCs/>
              </w:rPr>
              <w:t>Final Round of TAGC Tournament</w:t>
            </w:r>
          </w:p>
        </w:tc>
      </w:tr>
    </w:tbl>
    <w:p w:rsidR="00624969" w:rsidRPr="00102CDD" w:rsidRDefault="00624969">
      <w:pPr>
        <w:pStyle w:val="A6"/>
        <w:rPr>
          <w:rFonts w:ascii="Arial" w:eastAsia="Georgia" w:hAnsi="Arial" w:cs="Georgia"/>
        </w:rPr>
      </w:pPr>
    </w:p>
    <w:p w:rsidR="00624969" w:rsidRPr="00102CDD" w:rsidRDefault="00624969">
      <w:pPr>
        <w:pStyle w:val="A6"/>
        <w:jc w:val="center"/>
        <w:rPr>
          <w:rFonts w:ascii="Arial" w:eastAsia="Georgia" w:hAnsi="Arial" w:cs="Georgia"/>
        </w:rPr>
      </w:pPr>
    </w:p>
    <w:p w:rsidR="00624969" w:rsidRPr="00102CDD" w:rsidRDefault="00624969">
      <w:pPr>
        <w:pStyle w:val="A6"/>
        <w:jc w:val="center"/>
        <w:rPr>
          <w:rFonts w:ascii="Arial" w:eastAsia="Georgia" w:hAnsi="Arial" w:cs="Georgia"/>
        </w:rPr>
      </w:pPr>
    </w:p>
    <w:p w:rsidR="00624969" w:rsidRPr="00102CDD" w:rsidRDefault="00624969">
      <w:pPr>
        <w:pStyle w:val="A6"/>
        <w:jc w:val="center"/>
        <w:rPr>
          <w:rFonts w:ascii="Arial" w:eastAsia="Georgia" w:hAnsi="Arial" w:cs="Georgia"/>
        </w:rPr>
      </w:pPr>
    </w:p>
    <w:p w:rsidR="00624969" w:rsidRPr="00102CDD" w:rsidRDefault="00624969">
      <w:pPr>
        <w:pStyle w:val="A6"/>
        <w:jc w:val="center"/>
        <w:rPr>
          <w:rFonts w:ascii="Arial" w:eastAsia="Georgia" w:hAnsi="Arial" w:cs="Georgia"/>
        </w:rPr>
      </w:pPr>
    </w:p>
    <w:p w:rsidR="00624969" w:rsidRPr="00102CDD" w:rsidRDefault="00770F76">
      <w:pPr>
        <w:pStyle w:val="A6"/>
        <w:jc w:val="center"/>
        <w:rPr>
          <w:rFonts w:ascii="Arial" w:eastAsia="Georgia" w:hAnsi="Arial" w:cs="Georgia"/>
          <w:b/>
          <w:bCs/>
          <w:sz w:val="32"/>
          <w:szCs w:val="32"/>
          <w:shd w:val="clear" w:color="auto" w:fill="95B3D7"/>
        </w:rPr>
      </w:pPr>
      <w:r w:rsidRPr="00102CDD">
        <w:rPr>
          <w:rFonts w:ascii="Arial" w:hAnsi="Arial"/>
          <w:b/>
          <w:bCs/>
          <w:sz w:val="32"/>
          <w:szCs w:val="32"/>
          <w:shd w:val="clear" w:color="auto" w:fill="95B3D7"/>
        </w:rPr>
        <w:t>—PLAYER REGISTRATION—</w:t>
      </w:r>
    </w:p>
    <w:p w:rsidR="00624969" w:rsidRPr="00102CDD" w:rsidRDefault="00624969">
      <w:pPr>
        <w:pStyle w:val="A6"/>
        <w:jc w:val="center"/>
        <w:rPr>
          <w:rFonts w:ascii="Arial" w:eastAsia="Georgia" w:hAnsi="Arial" w:cs="Georgia"/>
          <w:b/>
          <w:bCs/>
          <w:sz w:val="32"/>
          <w:szCs w:val="32"/>
          <w:shd w:val="clear" w:color="auto" w:fill="95B3D7"/>
        </w:rPr>
      </w:pPr>
    </w:p>
    <w:p w:rsidR="00624969" w:rsidRPr="00102CDD" w:rsidRDefault="00770F76">
      <w:pPr>
        <w:pStyle w:val="a8"/>
        <w:numPr>
          <w:ilvl w:val="0"/>
          <w:numId w:val="4"/>
        </w:numPr>
        <w:spacing w:line="360" w:lineRule="auto"/>
        <w:rPr>
          <w:rFonts w:ascii="Arial" w:hAnsi="Arial"/>
        </w:rPr>
      </w:pPr>
      <w:r w:rsidRPr="00102CDD">
        <w:rPr>
          <w:rFonts w:ascii="Arial" w:hAnsi="Arial"/>
        </w:rPr>
        <w:lastRenderedPageBreak/>
        <w:t>All players are required to pay tournament entry fee</w:t>
      </w:r>
      <w:r w:rsidRPr="00102CDD">
        <w:rPr>
          <w:rFonts w:ascii="Arial" w:hAnsi="Arial"/>
          <w:sz w:val="22"/>
          <w:szCs w:val="22"/>
        </w:rPr>
        <w:t xml:space="preserve"> </w:t>
      </w:r>
      <w:r w:rsidRPr="00102CDD">
        <w:rPr>
          <w:rFonts w:ascii="Arial" w:hAnsi="Arial"/>
          <w:b/>
          <w:bCs/>
          <w:sz w:val="22"/>
          <w:szCs w:val="22"/>
        </w:rPr>
        <w:t>US$100 (NT$3,000)</w:t>
      </w:r>
      <w:r w:rsidRPr="00102CDD">
        <w:rPr>
          <w:rFonts w:ascii="Arial" w:hAnsi="Arial"/>
          <w:sz w:val="22"/>
          <w:szCs w:val="22"/>
        </w:rPr>
        <w:t xml:space="preserve">. </w:t>
      </w:r>
      <w:r w:rsidRPr="00102CDD">
        <w:rPr>
          <w:rFonts w:ascii="Arial" w:hAnsi="Arial"/>
        </w:rPr>
        <w:t xml:space="preserve">Players </w:t>
      </w:r>
      <w:r w:rsidRPr="00102CDD">
        <w:rPr>
          <w:rFonts w:ascii="Arial" w:hAnsi="Arial"/>
          <w:b/>
          <w:bCs/>
        </w:rPr>
        <w:t>MUST</w:t>
      </w:r>
      <w:r w:rsidRPr="00102CDD">
        <w:rPr>
          <w:rFonts w:ascii="Arial" w:hAnsi="Arial"/>
        </w:rPr>
        <w:t xml:space="preserve"> complete registration before his/her practice round. </w:t>
      </w:r>
    </w:p>
    <w:p w:rsidR="00624969" w:rsidRPr="00102CDD" w:rsidRDefault="00770F76">
      <w:pPr>
        <w:pStyle w:val="a8"/>
        <w:numPr>
          <w:ilvl w:val="0"/>
          <w:numId w:val="4"/>
        </w:numPr>
        <w:spacing w:line="360" w:lineRule="auto"/>
        <w:rPr>
          <w:rFonts w:ascii="Arial" w:hAnsi="Arial"/>
        </w:rPr>
      </w:pPr>
      <w:r w:rsidRPr="00102CDD">
        <w:rPr>
          <w:rFonts w:ascii="Arial" w:hAnsi="Arial"/>
        </w:rPr>
        <w:t xml:space="preserve">Tournament green fee will be </w:t>
      </w:r>
      <w:r w:rsidRPr="00102CDD">
        <w:rPr>
          <w:rFonts w:ascii="Arial" w:hAnsi="Arial"/>
          <w:b/>
          <w:bCs/>
        </w:rPr>
        <w:t>NT$2070 / each round</w:t>
      </w:r>
      <w:r w:rsidRPr="00102CDD">
        <w:rPr>
          <w:rFonts w:ascii="Arial" w:hAnsi="Arial"/>
        </w:rPr>
        <w:t xml:space="preserve">. Please pay the </w:t>
      </w:r>
      <w:r w:rsidRPr="00102CDD">
        <w:rPr>
          <w:rFonts w:ascii="Arial" w:hAnsi="Arial"/>
          <w:b/>
          <w:bCs/>
        </w:rPr>
        <w:t>first two round</w:t>
      </w:r>
      <w:r w:rsidRPr="00102CDD">
        <w:rPr>
          <w:rFonts w:ascii="Arial" w:hAnsi="Arial"/>
        </w:rPr>
        <w:t xml:space="preserve"> green fee at registration. </w:t>
      </w:r>
    </w:p>
    <w:p w:rsidR="00624969" w:rsidRPr="00102CDD" w:rsidRDefault="00770F76">
      <w:pPr>
        <w:pStyle w:val="a8"/>
        <w:numPr>
          <w:ilvl w:val="0"/>
          <w:numId w:val="4"/>
        </w:numPr>
        <w:spacing w:line="360" w:lineRule="auto"/>
        <w:rPr>
          <w:rFonts w:ascii="Arial" w:hAnsi="Arial"/>
        </w:rPr>
      </w:pPr>
      <w:r w:rsidRPr="00102CDD">
        <w:rPr>
          <w:rFonts w:ascii="Arial" w:hAnsi="Arial"/>
        </w:rPr>
        <w:t xml:space="preserve">Registration: </w:t>
      </w:r>
      <w:r w:rsidRPr="00102CDD">
        <w:rPr>
          <w:rFonts w:ascii="Arial" w:hAnsi="Arial"/>
          <w:b/>
          <w:bCs/>
        </w:rPr>
        <w:t>Nan Fong Golf Club</w:t>
      </w:r>
    </w:p>
    <w:p w:rsidR="00624969" w:rsidRPr="00102CDD" w:rsidRDefault="00770F76">
      <w:pPr>
        <w:pStyle w:val="a8"/>
        <w:numPr>
          <w:ilvl w:val="0"/>
          <w:numId w:val="4"/>
        </w:numPr>
        <w:spacing w:line="360" w:lineRule="auto"/>
        <w:rPr>
          <w:rFonts w:ascii="Arial" w:hAnsi="Arial"/>
        </w:rPr>
      </w:pPr>
      <w:r w:rsidRPr="00102CDD">
        <w:rPr>
          <w:rFonts w:ascii="Arial" w:hAnsi="Arial"/>
        </w:rPr>
        <w:t xml:space="preserve">Date: </w:t>
      </w:r>
      <w:r w:rsidRPr="00102CDD">
        <w:rPr>
          <w:rFonts w:ascii="Arial" w:hAnsi="Arial"/>
          <w:b/>
          <w:bCs/>
        </w:rPr>
        <w:t>Monday, May 27</w:t>
      </w:r>
    </w:p>
    <w:p w:rsidR="00624969" w:rsidRPr="00102CDD" w:rsidRDefault="00770F76">
      <w:pPr>
        <w:pStyle w:val="a8"/>
        <w:numPr>
          <w:ilvl w:val="0"/>
          <w:numId w:val="4"/>
        </w:numPr>
        <w:spacing w:line="360" w:lineRule="auto"/>
        <w:rPr>
          <w:rFonts w:ascii="Arial" w:hAnsi="Arial"/>
        </w:rPr>
      </w:pPr>
      <w:r w:rsidRPr="00102CDD">
        <w:rPr>
          <w:rFonts w:ascii="Arial" w:hAnsi="Arial"/>
        </w:rPr>
        <w:t>Registration hours: 06:00 to 16:00</w:t>
      </w:r>
    </w:p>
    <w:p w:rsidR="00624969" w:rsidRPr="00102CDD" w:rsidRDefault="00624969">
      <w:pPr>
        <w:pStyle w:val="A6"/>
        <w:spacing w:line="360" w:lineRule="auto"/>
        <w:rPr>
          <w:rFonts w:ascii="Arial" w:eastAsia="Georgia" w:hAnsi="Arial" w:cs="Georgia"/>
        </w:rPr>
      </w:pPr>
    </w:p>
    <w:p w:rsidR="00624969" w:rsidRPr="00102CDD" w:rsidRDefault="00624969">
      <w:pPr>
        <w:pStyle w:val="A6"/>
        <w:spacing w:line="360" w:lineRule="auto"/>
        <w:rPr>
          <w:rFonts w:ascii="Arial" w:eastAsia="Georgia" w:hAnsi="Arial" w:cs="Georgia"/>
        </w:rPr>
      </w:pPr>
    </w:p>
    <w:p w:rsidR="00624969" w:rsidRPr="00102CDD" w:rsidRDefault="00624969">
      <w:pPr>
        <w:pStyle w:val="A6"/>
        <w:spacing w:line="360" w:lineRule="auto"/>
        <w:rPr>
          <w:rFonts w:ascii="Arial" w:eastAsia="Georgia" w:hAnsi="Arial" w:cs="Georgia"/>
        </w:rPr>
      </w:pPr>
    </w:p>
    <w:p w:rsidR="00624969" w:rsidRPr="00102CDD" w:rsidRDefault="00770F76">
      <w:pPr>
        <w:pStyle w:val="A6"/>
        <w:spacing w:line="360" w:lineRule="auto"/>
        <w:jc w:val="center"/>
        <w:rPr>
          <w:rFonts w:ascii="Arial" w:eastAsia="Georgia" w:hAnsi="Arial" w:cs="Georgia"/>
          <w:b/>
          <w:bCs/>
          <w:sz w:val="32"/>
          <w:szCs w:val="32"/>
          <w:shd w:val="clear" w:color="auto" w:fill="95B3D7"/>
        </w:rPr>
      </w:pPr>
      <w:r w:rsidRPr="00102CDD">
        <w:rPr>
          <w:rFonts w:ascii="Arial" w:hAnsi="Arial"/>
          <w:b/>
          <w:bCs/>
          <w:sz w:val="32"/>
          <w:szCs w:val="32"/>
          <w:shd w:val="clear" w:color="auto" w:fill="95B3D7"/>
        </w:rPr>
        <w:t>—PRACTICE ROUND—</w:t>
      </w:r>
    </w:p>
    <w:p w:rsidR="00624969" w:rsidRPr="00102CDD" w:rsidRDefault="00624969">
      <w:pPr>
        <w:pStyle w:val="A6"/>
        <w:spacing w:line="360" w:lineRule="auto"/>
        <w:jc w:val="center"/>
        <w:rPr>
          <w:rFonts w:ascii="Arial" w:eastAsia="Georgia" w:hAnsi="Arial" w:cs="Georgia"/>
          <w:b/>
          <w:bCs/>
          <w:sz w:val="32"/>
          <w:szCs w:val="32"/>
          <w:shd w:val="clear" w:color="auto" w:fill="95B3D7"/>
        </w:rPr>
      </w:pPr>
    </w:p>
    <w:p w:rsidR="00624969" w:rsidRPr="00102CDD" w:rsidRDefault="00770F76">
      <w:pPr>
        <w:pStyle w:val="A6"/>
        <w:numPr>
          <w:ilvl w:val="0"/>
          <w:numId w:val="5"/>
        </w:numPr>
        <w:spacing w:line="360" w:lineRule="auto"/>
        <w:rPr>
          <w:rFonts w:ascii="Arial" w:hAnsi="Arial"/>
        </w:rPr>
      </w:pPr>
      <w:r w:rsidRPr="00102CDD">
        <w:rPr>
          <w:rFonts w:ascii="Arial" w:hAnsi="Arial"/>
        </w:rPr>
        <w:t xml:space="preserve">Players </w:t>
      </w:r>
      <w:r w:rsidRPr="00102CDD">
        <w:rPr>
          <w:rFonts w:ascii="Arial" w:hAnsi="Arial"/>
          <w:b/>
          <w:bCs/>
        </w:rPr>
        <w:t>MUST BOOK</w:t>
      </w:r>
      <w:r w:rsidRPr="00102CDD">
        <w:rPr>
          <w:rFonts w:ascii="Arial" w:hAnsi="Arial"/>
        </w:rPr>
        <w:t xml:space="preserve"> their practice rounds in advance. </w:t>
      </w:r>
    </w:p>
    <w:p w:rsidR="00624969" w:rsidRPr="00102CDD" w:rsidRDefault="00770F76">
      <w:pPr>
        <w:pStyle w:val="A6"/>
        <w:numPr>
          <w:ilvl w:val="0"/>
          <w:numId w:val="5"/>
        </w:numPr>
        <w:spacing w:line="360" w:lineRule="auto"/>
        <w:rPr>
          <w:rFonts w:ascii="Arial" w:hAnsi="Arial"/>
        </w:rPr>
      </w:pPr>
      <w:r w:rsidRPr="00102CDD">
        <w:rPr>
          <w:rFonts w:ascii="Arial" w:hAnsi="Arial"/>
        </w:rPr>
        <w:t xml:space="preserve">Please book your tee times before </w:t>
      </w:r>
      <w:r w:rsidRPr="00102CDD">
        <w:rPr>
          <w:rFonts w:ascii="Arial" w:hAnsi="Arial"/>
          <w:b/>
          <w:bCs/>
          <w:u w:val="single"/>
        </w:rPr>
        <w:t>May 17, 2019</w:t>
      </w:r>
    </w:p>
    <w:p w:rsidR="00624969" w:rsidRPr="00102CDD" w:rsidRDefault="00770F76">
      <w:pPr>
        <w:pStyle w:val="A6"/>
        <w:numPr>
          <w:ilvl w:val="0"/>
          <w:numId w:val="5"/>
        </w:numPr>
        <w:spacing w:line="360" w:lineRule="auto"/>
        <w:rPr>
          <w:rFonts w:ascii="Arial" w:hAnsi="Arial"/>
        </w:rPr>
      </w:pPr>
      <w:r w:rsidRPr="00102CDD">
        <w:rPr>
          <w:rFonts w:ascii="Arial" w:hAnsi="Arial"/>
        </w:rPr>
        <w:t>Green fee of practice round will be</w:t>
      </w:r>
      <w:r w:rsidRPr="00102CDD">
        <w:rPr>
          <w:rFonts w:ascii="Arial" w:hAnsi="Arial"/>
          <w:color w:val="FF2600"/>
        </w:rPr>
        <w:t xml:space="preserve"> </w:t>
      </w:r>
      <w:r w:rsidRPr="00102CDD">
        <w:rPr>
          <w:rFonts w:ascii="Arial" w:hAnsi="Arial"/>
          <w:b/>
          <w:bCs/>
        </w:rPr>
        <w:t>NT$2070</w:t>
      </w:r>
      <w:r w:rsidRPr="00102CDD">
        <w:rPr>
          <w:rFonts w:ascii="Arial" w:hAnsi="Arial"/>
        </w:rPr>
        <w:t>. Please pay the green fee at registration.</w:t>
      </w:r>
    </w:p>
    <w:p w:rsidR="00624969" w:rsidRPr="00102CDD" w:rsidRDefault="00770F76">
      <w:pPr>
        <w:pStyle w:val="A6"/>
        <w:numPr>
          <w:ilvl w:val="0"/>
          <w:numId w:val="5"/>
        </w:numPr>
        <w:spacing w:line="360" w:lineRule="auto"/>
        <w:rPr>
          <w:rFonts w:ascii="Arial" w:hAnsi="Arial"/>
        </w:rPr>
      </w:pPr>
      <w:r w:rsidRPr="00102CDD">
        <w:rPr>
          <w:rFonts w:ascii="Arial" w:hAnsi="Arial"/>
        </w:rPr>
        <w:t>Contact name:</w:t>
      </w:r>
      <w:r w:rsidRPr="00102CDD">
        <w:rPr>
          <w:rFonts w:ascii="Arial" w:hAnsi="Arial"/>
          <w:b/>
          <w:bCs/>
          <w:u w:color="FF0000"/>
        </w:rPr>
        <w:t xml:space="preserve"> Casper</w:t>
      </w:r>
    </w:p>
    <w:p w:rsidR="00624969" w:rsidRPr="00102CDD" w:rsidRDefault="00770F76">
      <w:pPr>
        <w:pStyle w:val="A6"/>
        <w:numPr>
          <w:ilvl w:val="0"/>
          <w:numId w:val="5"/>
        </w:numPr>
        <w:spacing w:line="360" w:lineRule="auto"/>
        <w:rPr>
          <w:rFonts w:ascii="Arial" w:hAnsi="Arial"/>
        </w:rPr>
      </w:pPr>
      <w:r w:rsidRPr="00102CDD">
        <w:rPr>
          <w:rFonts w:ascii="Arial" w:hAnsi="Arial"/>
        </w:rPr>
        <w:t xml:space="preserve">Mobile </w:t>
      </w:r>
      <w:proofErr w:type="gramStart"/>
      <w:r w:rsidRPr="00102CDD">
        <w:rPr>
          <w:rFonts w:ascii="Arial" w:hAnsi="Arial"/>
        </w:rPr>
        <w:t>number :</w:t>
      </w:r>
      <w:proofErr w:type="gramEnd"/>
      <w:r w:rsidRPr="00102CDD">
        <w:rPr>
          <w:rFonts w:ascii="Arial" w:hAnsi="Arial"/>
          <w:b/>
          <w:bCs/>
          <w:u w:color="FF0000"/>
        </w:rPr>
        <w:t xml:space="preserve"> +886-2-2516-5611#20</w:t>
      </w:r>
      <w:r w:rsidRPr="00102CDD">
        <w:rPr>
          <w:rFonts w:ascii="Arial" w:hAnsi="Arial"/>
          <w:b/>
          <w:bCs/>
          <w:u w:color="FF0000"/>
        </w:rPr>
        <w:tab/>
      </w:r>
    </w:p>
    <w:p w:rsidR="00624969" w:rsidRPr="00102CDD" w:rsidRDefault="00770F76">
      <w:pPr>
        <w:pStyle w:val="A6"/>
        <w:numPr>
          <w:ilvl w:val="0"/>
          <w:numId w:val="5"/>
        </w:numPr>
        <w:spacing w:line="360" w:lineRule="auto"/>
        <w:rPr>
          <w:rFonts w:ascii="Arial" w:hAnsi="Arial"/>
        </w:rPr>
      </w:pPr>
      <w:r w:rsidRPr="00102CDD">
        <w:rPr>
          <w:rFonts w:ascii="Arial" w:hAnsi="Arial"/>
        </w:rPr>
        <w:t>Contact email:</w:t>
      </w:r>
      <w:r w:rsidRPr="00102CDD">
        <w:rPr>
          <w:rFonts w:ascii="Arial" w:hAnsi="Arial"/>
          <w:b/>
          <w:bCs/>
          <w:u w:color="FF0000"/>
        </w:rPr>
        <w:t xml:space="preserve"> tagc.golf@gmail.com</w:t>
      </w:r>
    </w:p>
    <w:p w:rsidR="00624969" w:rsidRPr="00102CDD" w:rsidRDefault="00624969">
      <w:pPr>
        <w:pStyle w:val="A6"/>
        <w:spacing w:line="360" w:lineRule="auto"/>
        <w:rPr>
          <w:rFonts w:ascii="Arial" w:hAnsi="Arial"/>
        </w:rPr>
      </w:pPr>
    </w:p>
    <w:p w:rsidR="00624969" w:rsidRPr="00102CDD" w:rsidRDefault="00770F76">
      <w:pPr>
        <w:pStyle w:val="A6"/>
        <w:jc w:val="center"/>
        <w:rPr>
          <w:rFonts w:ascii="Arial" w:eastAsia="Georgia" w:hAnsi="Arial" w:cs="Georgia"/>
          <w:b/>
          <w:bCs/>
          <w:sz w:val="32"/>
          <w:szCs w:val="32"/>
          <w:shd w:val="clear" w:color="auto" w:fill="95B3D7"/>
        </w:rPr>
      </w:pPr>
      <w:r w:rsidRPr="00102CDD">
        <w:rPr>
          <w:rFonts w:ascii="Arial" w:hAnsi="Arial"/>
          <w:b/>
          <w:bCs/>
          <w:sz w:val="32"/>
          <w:szCs w:val="32"/>
          <w:shd w:val="clear" w:color="auto" w:fill="95B3D7"/>
        </w:rPr>
        <w:t>—Accommodation—</w:t>
      </w:r>
    </w:p>
    <w:p w:rsidR="00624969" w:rsidRPr="00102CDD" w:rsidRDefault="00624969">
      <w:pPr>
        <w:pStyle w:val="A6"/>
        <w:spacing w:line="336" w:lineRule="auto"/>
        <w:rPr>
          <w:rFonts w:ascii="Arial" w:eastAsia="Georgia" w:hAnsi="Arial" w:cs="Georgia"/>
        </w:rPr>
      </w:pPr>
    </w:p>
    <w:p w:rsidR="00624969" w:rsidRPr="00102CDD" w:rsidRDefault="00770F76">
      <w:pPr>
        <w:pStyle w:val="A6"/>
        <w:spacing w:line="360" w:lineRule="auto"/>
        <w:rPr>
          <w:rFonts w:ascii="Arial" w:eastAsia="Georgia" w:hAnsi="Arial" w:cs="Georgia"/>
        </w:rPr>
      </w:pPr>
      <w:r w:rsidRPr="00102CDD">
        <w:rPr>
          <w:rFonts w:ascii="Arial" w:hAnsi="Arial"/>
        </w:rPr>
        <w:t>Official Hotel</w:t>
      </w:r>
      <w:r w:rsidRPr="00102CDD">
        <w:rPr>
          <w:rFonts w:ascii="微軟正黑體" w:eastAsia="微軟正黑體" w:hAnsi="微軟正黑體" w:cs="微軟正黑體" w:hint="eastAsia"/>
          <w:lang w:val="en-CA"/>
        </w:rPr>
        <w:t>：</w:t>
      </w:r>
      <w:r w:rsidRPr="00102CDD">
        <w:rPr>
          <w:rFonts w:ascii="Arial" w:hAnsi="Arial"/>
          <w:lang w:val="en-CA"/>
        </w:rPr>
        <w:t xml:space="preserve"> </w:t>
      </w:r>
      <w:r w:rsidRPr="00102CDD">
        <w:rPr>
          <w:rFonts w:ascii="Arial" w:hAnsi="Arial"/>
          <w:b/>
          <w:bCs/>
        </w:rPr>
        <w:t>Hotel National</w:t>
      </w:r>
      <w:r w:rsidRPr="00102CDD">
        <w:rPr>
          <w:rFonts w:ascii="Arial" w:hAnsi="Arial"/>
          <w:lang w:val="en-CA"/>
        </w:rPr>
        <w:t xml:space="preserve">    </w:t>
      </w:r>
    </w:p>
    <w:p w:rsidR="00624969" w:rsidRPr="00102CDD" w:rsidRDefault="00770F76">
      <w:pPr>
        <w:pStyle w:val="A6"/>
        <w:spacing w:line="360" w:lineRule="auto"/>
        <w:ind w:left="1701"/>
        <w:rPr>
          <w:rFonts w:ascii="Arial" w:eastAsia="Georgia" w:hAnsi="Arial" w:cs="Georgia"/>
          <w:sz w:val="20"/>
          <w:szCs w:val="20"/>
        </w:rPr>
      </w:pPr>
      <w:r w:rsidRPr="00102CDD">
        <w:rPr>
          <w:rFonts w:ascii="Arial" w:hAnsi="Arial"/>
          <w:sz w:val="20"/>
          <w:szCs w:val="20"/>
        </w:rPr>
        <w:t xml:space="preserve">No.57, </w:t>
      </w:r>
      <w:proofErr w:type="spellStart"/>
      <w:r w:rsidRPr="00102CDD">
        <w:rPr>
          <w:rFonts w:ascii="Arial" w:hAnsi="Arial"/>
          <w:sz w:val="20"/>
          <w:szCs w:val="20"/>
        </w:rPr>
        <w:t>Guanqian</w:t>
      </w:r>
      <w:proofErr w:type="spellEnd"/>
      <w:r w:rsidRPr="00102CDD">
        <w:rPr>
          <w:rFonts w:ascii="Arial" w:hAnsi="Arial"/>
          <w:sz w:val="20"/>
          <w:szCs w:val="20"/>
        </w:rPr>
        <w:t xml:space="preserve"> Rd., West Dist., Taichung City 40353, Taiwan (R.O.C.) [MAP]Tel +886 4 2321 3111Fax +886 4 2321 3124</w:t>
      </w:r>
    </w:p>
    <w:p w:rsidR="00624969" w:rsidRPr="00102CDD" w:rsidRDefault="00770F76">
      <w:pPr>
        <w:pStyle w:val="A6"/>
        <w:numPr>
          <w:ilvl w:val="0"/>
          <w:numId w:val="7"/>
        </w:numPr>
        <w:spacing w:line="360" w:lineRule="auto"/>
        <w:rPr>
          <w:rFonts w:ascii="Arial" w:hAnsi="Arial"/>
          <w:sz w:val="20"/>
          <w:szCs w:val="20"/>
        </w:rPr>
      </w:pPr>
      <w:r w:rsidRPr="00102CDD">
        <w:rPr>
          <w:rFonts w:ascii="Arial" w:hAnsi="Arial"/>
          <w:sz w:val="20"/>
          <w:szCs w:val="20"/>
        </w:rPr>
        <w:t xml:space="preserve">The rooms for each team </w:t>
      </w:r>
      <w:proofErr w:type="gramStart"/>
      <w:r w:rsidRPr="00102CDD">
        <w:rPr>
          <w:rFonts w:ascii="Arial" w:hAnsi="Arial"/>
          <w:sz w:val="20"/>
          <w:szCs w:val="20"/>
        </w:rPr>
        <w:t>is</w:t>
      </w:r>
      <w:proofErr w:type="gramEnd"/>
      <w:r w:rsidRPr="00102CDD">
        <w:rPr>
          <w:rFonts w:ascii="Arial" w:hAnsi="Arial"/>
          <w:sz w:val="20"/>
          <w:szCs w:val="20"/>
        </w:rPr>
        <w:t xml:space="preserve"> already booked.</w:t>
      </w:r>
    </w:p>
    <w:p w:rsidR="00624969" w:rsidRPr="00102CDD" w:rsidRDefault="00770F76">
      <w:pPr>
        <w:pStyle w:val="A6"/>
        <w:numPr>
          <w:ilvl w:val="0"/>
          <w:numId w:val="7"/>
        </w:numPr>
        <w:spacing w:line="360" w:lineRule="auto"/>
        <w:rPr>
          <w:rFonts w:ascii="Arial" w:hAnsi="Arial"/>
          <w:sz w:val="20"/>
          <w:szCs w:val="20"/>
        </w:rPr>
      </w:pPr>
      <w:r w:rsidRPr="00102CDD">
        <w:rPr>
          <w:rFonts w:ascii="Arial" w:hAnsi="Arial"/>
          <w:sz w:val="20"/>
          <w:szCs w:val="20"/>
        </w:rPr>
        <w:t>For additional rooms please fill out the accommodation form</w:t>
      </w:r>
    </w:p>
    <w:p w:rsidR="00624969" w:rsidRPr="00102CDD" w:rsidRDefault="00770F76">
      <w:pPr>
        <w:pStyle w:val="A6"/>
        <w:numPr>
          <w:ilvl w:val="0"/>
          <w:numId w:val="7"/>
        </w:numPr>
        <w:spacing w:line="360" w:lineRule="auto"/>
        <w:rPr>
          <w:rFonts w:ascii="Arial" w:hAnsi="Arial"/>
          <w:sz w:val="20"/>
          <w:szCs w:val="20"/>
        </w:rPr>
      </w:pPr>
      <w:r w:rsidRPr="00102CDD">
        <w:rPr>
          <w:rFonts w:ascii="Arial" w:hAnsi="Arial"/>
          <w:sz w:val="20"/>
          <w:szCs w:val="20"/>
        </w:rPr>
        <w:t xml:space="preserve">Please book the rooms before </w:t>
      </w:r>
      <w:r w:rsidRPr="00102CDD">
        <w:rPr>
          <w:rFonts w:ascii="Arial" w:hAnsi="Arial"/>
          <w:sz w:val="22"/>
          <w:szCs w:val="22"/>
        </w:rPr>
        <w:t>May 7, 2019.</w:t>
      </w:r>
    </w:p>
    <w:p w:rsidR="00624969" w:rsidRPr="00102CDD" w:rsidRDefault="00770F76">
      <w:pPr>
        <w:pStyle w:val="A6"/>
        <w:numPr>
          <w:ilvl w:val="0"/>
          <w:numId w:val="9"/>
        </w:numPr>
        <w:spacing w:line="360" w:lineRule="auto"/>
        <w:rPr>
          <w:rFonts w:ascii="Arial" w:hAnsi="Arial"/>
        </w:rPr>
      </w:pPr>
      <w:r w:rsidRPr="00102CDD">
        <w:rPr>
          <w:rFonts w:ascii="Arial" w:hAnsi="Arial"/>
        </w:rPr>
        <w:t>Contact name:</w:t>
      </w:r>
      <w:r w:rsidRPr="00102CDD">
        <w:rPr>
          <w:rFonts w:ascii="Arial" w:hAnsi="Arial"/>
          <w:b/>
          <w:bCs/>
          <w:u w:color="FF0000"/>
        </w:rPr>
        <w:t xml:space="preserve"> Lian</w:t>
      </w:r>
    </w:p>
    <w:p w:rsidR="00624969" w:rsidRPr="00102CDD" w:rsidRDefault="00770F76">
      <w:pPr>
        <w:pStyle w:val="A6"/>
        <w:numPr>
          <w:ilvl w:val="0"/>
          <w:numId w:val="9"/>
        </w:numPr>
        <w:spacing w:line="360" w:lineRule="auto"/>
        <w:rPr>
          <w:rFonts w:ascii="Arial" w:hAnsi="Arial"/>
        </w:rPr>
      </w:pPr>
      <w:r w:rsidRPr="00102CDD">
        <w:rPr>
          <w:rFonts w:ascii="Arial" w:hAnsi="Arial"/>
        </w:rPr>
        <w:t xml:space="preserve">Mobile </w:t>
      </w:r>
      <w:proofErr w:type="gramStart"/>
      <w:r w:rsidRPr="00102CDD">
        <w:rPr>
          <w:rFonts w:ascii="Arial" w:hAnsi="Arial"/>
        </w:rPr>
        <w:t>number :</w:t>
      </w:r>
      <w:proofErr w:type="gramEnd"/>
      <w:r w:rsidRPr="00102CDD">
        <w:rPr>
          <w:rFonts w:ascii="Arial" w:hAnsi="Arial"/>
          <w:b/>
          <w:bCs/>
          <w:u w:color="FF0000"/>
        </w:rPr>
        <w:t xml:space="preserve"> +886-2-2516-5611#21</w:t>
      </w:r>
      <w:r w:rsidRPr="00102CDD">
        <w:rPr>
          <w:rFonts w:ascii="Arial" w:hAnsi="Arial"/>
          <w:b/>
          <w:bCs/>
          <w:u w:color="FF0000"/>
        </w:rPr>
        <w:tab/>
      </w:r>
    </w:p>
    <w:p w:rsidR="00624969" w:rsidRPr="00102CDD" w:rsidRDefault="00770F76">
      <w:pPr>
        <w:pStyle w:val="A6"/>
        <w:numPr>
          <w:ilvl w:val="0"/>
          <w:numId w:val="9"/>
        </w:numPr>
        <w:spacing w:line="360" w:lineRule="auto"/>
        <w:rPr>
          <w:rFonts w:ascii="Arial" w:hAnsi="Arial"/>
        </w:rPr>
      </w:pPr>
      <w:r w:rsidRPr="00102CDD">
        <w:rPr>
          <w:rFonts w:ascii="Arial" w:hAnsi="Arial"/>
        </w:rPr>
        <w:t>Contact email:</w:t>
      </w:r>
      <w:r w:rsidRPr="00102CDD">
        <w:rPr>
          <w:rFonts w:ascii="Arial" w:hAnsi="Arial"/>
          <w:b/>
          <w:bCs/>
          <w:u w:color="FF0000"/>
        </w:rPr>
        <w:t xml:space="preserve"> tagc.golf@gmail.com</w:t>
      </w:r>
    </w:p>
    <w:p w:rsidR="00624969" w:rsidRPr="00102CDD" w:rsidRDefault="00624969">
      <w:pPr>
        <w:pStyle w:val="50"/>
        <w:jc w:val="both"/>
        <w:rPr>
          <w:rFonts w:ascii="Arial" w:eastAsia="Georgia" w:hAnsi="Arial" w:cs="Georgia"/>
          <w:sz w:val="24"/>
          <w:szCs w:val="24"/>
        </w:rPr>
      </w:pPr>
    </w:p>
    <w:p w:rsidR="00624969" w:rsidRPr="00102CDD" w:rsidRDefault="00624969">
      <w:pPr>
        <w:pStyle w:val="A6"/>
        <w:rPr>
          <w:rFonts w:ascii="Arial" w:eastAsia="Georgia" w:hAnsi="Arial" w:cs="Georgia"/>
        </w:rPr>
      </w:pPr>
    </w:p>
    <w:p w:rsidR="00624969" w:rsidRPr="00102CDD" w:rsidRDefault="00770F76">
      <w:pPr>
        <w:pStyle w:val="A6"/>
        <w:jc w:val="center"/>
        <w:rPr>
          <w:rFonts w:ascii="Arial" w:eastAsia="Georgia" w:hAnsi="Arial" w:cs="Georgia"/>
          <w:b/>
          <w:bCs/>
          <w:sz w:val="32"/>
          <w:szCs w:val="32"/>
          <w:shd w:val="clear" w:color="auto" w:fill="95B3D7"/>
        </w:rPr>
      </w:pPr>
      <w:r w:rsidRPr="00102CDD">
        <w:rPr>
          <w:rFonts w:ascii="Arial" w:hAnsi="Arial"/>
          <w:b/>
          <w:bCs/>
          <w:sz w:val="32"/>
          <w:szCs w:val="32"/>
          <w:shd w:val="clear" w:color="auto" w:fill="95B3D7"/>
        </w:rPr>
        <w:t>—TRANSPORTATION—</w:t>
      </w:r>
    </w:p>
    <w:p w:rsidR="00624969" w:rsidRPr="00102CDD" w:rsidRDefault="00624969">
      <w:pPr>
        <w:pStyle w:val="A6"/>
        <w:spacing w:line="336" w:lineRule="auto"/>
        <w:rPr>
          <w:rFonts w:ascii="Arial" w:eastAsia="Georgia" w:hAnsi="Arial" w:cs="Georgia"/>
        </w:rPr>
      </w:pPr>
    </w:p>
    <w:p w:rsidR="00624969" w:rsidRPr="00102CDD" w:rsidRDefault="00770F76">
      <w:pPr>
        <w:pStyle w:val="A6"/>
        <w:numPr>
          <w:ilvl w:val="0"/>
          <w:numId w:val="11"/>
        </w:numPr>
        <w:spacing w:line="360" w:lineRule="auto"/>
        <w:rPr>
          <w:rFonts w:ascii="Arial" w:hAnsi="Arial"/>
        </w:rPr>
      </w:pPr>
      <w:r w:rsidRPr="00102CDD">
        <w:rPr>
          <w:rFonts w:ascii="Arial" w:hAnsi="Arial"/>
        </w:rPr>
        <w:t xml:space="preserve">Shuttle service from </w:t>
      </w:r>
      <w:r w:rsidRPr="00102CDD">
        <w:rPr>
          <w:rFonts w:ascii="Arial" w:hAnsi="Arial"/>
          <w:b/>
          <w:bCs/>
        </w:rPr>
        <w:t>HOTEL</w:t>
      </w:r>
      <w:r w:rsidRPr="00102CDD">
        <w:rPr>
          <w:rFonts w:ascii="Arial" w:hAnsi="Arial"/>
        </w:rPr>
        <w:t xml:space="preserve"> to </w:t>
      </w:r>
      <w:r w:rsidRPr="00102CDD">
        <w:rPr>
          <w:rFonts w:ascii="Arial" w:hAnsi="Arial"/>
          <w:b/>
          <w:bCs/>
        </w:rPr>
        <w:t xml:space="preserve">Nan Fong Golf Club, Golf Club </w:t>
      </w:r>
      <w:r w:rsidRPr="00102CDD">
        <w:rPr>
          <w:rFonts w:ascii="Arial" w:hAnsi="Arial"/>
        </w:rPr>
        <w:t>to</w:t>
      </w:r>
      <w:r w:rsidRPr="00102CDD">
        <w:rPr>
          <w:rFonts w:ascii="Arial" w:hAnsi="Arial"/>
          <w:b/>
          <w:bCs/>
        </w:rPr>
        <w:t xml:space="preserve"> Drive Range</w:t>
      </w:r>
      <w:r w:rsidRPr="00102CDD">
        <w:rPr>
          <w:rFonts w:ascii="Arial" w:hAnsi="Arial"/>
          <w:b/>
          <w:bCs/>
          <w:color w:val="FF2600"/>
        </w:rPr>
        <w:t xml:space="preserve"> </w:t>
      </w:r>
      <w:r w:rsidRPr="00102CDD">
        <w:rPr>
          <w:rFonts w:ascii="Arial" w:hAnsi="Arial"/>
        </w:rPr>
        <w:t xml:space="preserve">will be available throughout the tournament week. Please refer to the Shuttle Schedule posting onsite for detailed information. </w:t>
      </w:r>
    </w:p>
    <w:p w:rsidR="00624969" w:rsidRPr="00102CDD" w:rsidRDefault="00770F76">
      <w:pPr>
        <w:pStyle w:val="A6"/>
        <w:numPr>
          <w:ilvl w:val="0"/>
          <w:numId w:val="11"/>
        </w:numPr>
        <w:spacing w:line="360" w:lineRule="auto"/>
        <w:rPr>
          <w:rFonts w:ascii="Arial" w:hAnsi="Arial"/>
        </w:rPr>
      </w:pPr>
      <w:r w:rsidRPr="00102CDD">
        <w:rPr>
          <w:rFonts w:ascii="Arial" w:hAnsi="Arial"/>
        </w:rPr>
        <w:t xml:space="preserve">Each team and exemption individual player please fill the travel form to make a reservation from </w:t>
      </w:r>
      <w:r w:rsidRPr="00102CDD">
        <w:rPr>
          <w:rFonts w:ascii="Arial" w:hAnsi="Arial"/>
          <w:b/>
          <w:bCs/>
        </w:rPr>
        <w:t>AIRPORT</w:t>
      </w:r>
      <w:r w:rsidRPr="00102CDD">
        <w:rPr>
          <w:rFonts w:ascii="Arial" w:hAnsi="Arial"/>
        </w:rPr>
        <w:t xml:space="preserve"> to </w:t>
      </w:r>
      <w:r w:rsidRPr="00102CDD">
        <w:rPr>
          <w:rFonts w:ascii="Arial" w:hAnsi="Arial"/>
          <w:b/>
          <w:bCs/>
        </w:rPr>
        <w:t xml:space="preserve">HOTEL. </w:t>
      </w:r>
      <w:r w:rsidRPr="00102CDD">
        <w:rPr>
          <w:rFonts w:ascii="Arial" w:hAnsi="Arial"/>
        </w:rPr>
        <w:t>please send back no later</w:t>
      </w:r>
      <w:r w:rsidRPr="00102CDD">
        <w:rPr>
          <w:rFonts w:ascii="Arial" w:hAnsi="Arial"/>
          <w:b/>
          <w:bCs/>
        </w:rPr>
        <w:t xml:space="preserve"> </w:t>
      </w:r>
      <w:r w:rsidRPr="00102CDD">
        <w:rPr>
          <w:rFonts w:ascii="Arial" w:hAnsi="Arial"/>
          <w:sz w:val="22"/>
          <w:szCs w:val="22"/>
        </w:rPr>
        <w:t>May 7, 2019.</w:t>
      </w:r>
    </w:p>
    <w:p w:rsidR="00624969" w:rsidRPr="00102CDD" w:rsidRDefault="00624969">
      <w:pPr>
        <w:pStyle w:val="A6"/>
        <w:spacing w:line="336" w:lineRule="auto"/>
        <w:rPr>
          <w:rFonts w:ascii="Arial" w:eastAsia="Helvetica" w:hAnsi="Arial" w:cs="Helvetica"/>
        </w:rPr>
      </w:pPr>
    </w:p>
    <w:p w:rsidR="00624969" w:rsidRPr="00102CDD" w:rsidRDefault="00624969">
      <w:pPr>
        <w:pStyle w:val="A6"/>
        <w:spacing w:line="336" w:lineRule="auto"/>
        <w:rPr>
          <w:rFonts w:ascii="Arial" w:eastAsia="Helvetica" w:hAnsi="Arial" w:cs="Helvetica"/>
        </w:rPr>
      </w:pPr>
    </w:p>
    <w:p w:rsidR="00624969" w:rsidRPr="00102CDD" w:rsidRDefault="00770F76">
      <w:pPr>
        <w:pStyle w:val="A6"/>
        <w:jc w:val="center"/>
        <w:rPr>
          <w:rFonts w:ascii="Arial" w:eastAsia="Georgia" w:hAnsi="Arial" w:cs="Georgia"/>
          <w:b/>
          <w:bCs/>
          <w:sz w:val="32"/>
          <w:szCs w:val="32"/>
          <w:shd w:val="clear" w:color="auto" w:fill="95B3D7"/>
        </w:rPr>
      </w:pPr>
      <w:r w:rsidRPr="00102CDD">
        <w:rPr>
          <w:rFonts w:ascii="Arial" w:hAnsi="Arial"/>
          <w:b/>
          <w:bCs/>
          <w:sz w:val="32"/>
          <w:szCs w:val="32"/>
          <w:shd w:val="clear" w:color="auto" w:fill="95B3D7"/>
        </w:rPr>
        <w:t>—FOOD &amp; BEVERAGE—</w:t>
      </w:r>
    </w:p>
    <w:p w:rsidR="00624969" w:rsidRPr="00102CDD" w:rsidRDefault="00624969">
      <w:pPr>
        <w:pStyle w:val="A6"/>
        <w:jc w:val="center"/>
        <w:rPr>
          <w:rFonts w:ascii="Arial" w:eastAsia="Georgia" w:hAnsi="Arial" w:cs="Georgia"/>
          <w:b/>
          <w:bCs/>
          <w:sz w:val="32"/>
          <w:szCs w:val="32"/>
          <w:shd w:val="clear" w:color="auto" w:fill="95B3D7"/>
        </w:rPr>
      </w:pPr>
    </w:p>
    <w:p w:rsidR="00624969" w:rsidRPr="00102CDD" w:rsidRDefault="00770F76">
      <w:pPr>
        <w:pStyle w:val="A6"/>
        <w:numPr>
          <w:ilvl w:val="0"/>
          <w:numId w:val="11"/>
        </w:numPr>
        <w:spacing w:line="336" w:lineRule="auto"/>
        <w:rPr>
          <w:rFonts w:ascii="Arial" w:hAnsi="Arial"/>
        </w:rPr>
      </w:pPr>
      <w:r w:rsidRPr="00102CDD">
        <w:rPr>
          <w:rFonts w:ascii="Arial" w:hAnsi="Arial"/>
        </w:rPr>
        <w:t xml:space="preserve">Tournament will provide all the players and official for </w:t>
      </w:r>
      <w:r w:rsidRPr="00102CDD">
        <w:rPr>
          <w:rFonts w:ascii="Arial" w:hAnsi="Arial"/>
          <w:b/>
          <w:bCs/>
        </w:rPr>
        <w:t>breakfast</w:t>
      </w:r>
      <w:r w:rsidRPr="00102CDD">
        <w:rPr>
          <w:rFonts w:ascii="Arial" w:hAnsi="Arial"/>
        </w:rPr>
        <w:t xml:space="preserve"> and </w:t>
      </w:r>
      <w:r w:rsidRPr="00102CDD">
        <w:rPr>
          <w:rFonts w:ascii="Arial" w:hAnsi="Arial"/>
          <w:b/>
          <w:bCs/>
        </w:rPr>
        <w:t>lunch</w:t>
      </w:r>
      <w:r w:rsidRPr="00102CDD">
        <w:rPr>
          <w:rFonts w:ascii="Arial" w:hAnsi="Arial"/>
        </w:rPr>
        <w:t xml:space="preserve"> during the tournament week. </w:t>
      </w:r>
    </w:p>
    <w:p w:rsidR="00624969" w:rsidRPr="00102CDD" w:rsidRDefault="00624969">
      <w:pPr>
        <w:pStyle w:val="A6"/>
        <w:spacing w:line="336" w:lineRule="auto"/>
        <w:rPr>
          <w:rFonts w:ascii="Arial" w:eastAsia="Georgia" w:hAnsi="Arial" w:cs="Georgia"/>
        </w:rPr>
      </w:pPr>
    </w:p>
    <w:p w:rsidR="00624969" w:rsidRPr="00102CDD" w:rsidRDefault="00770F76">
      <w:pPr>
        <w:pStyle w:val="A6"/>
        <w:jc w:val="center"/>
        <w:rPr>
          <w:rFonts w:ascii="Arial" w:eastAsia="Georgia" w:hAnsi="Arial" w:cs="Georgia"/>
          <w:b/>
          <w:bCs/>
          <w:sz w:val="32"/>
          <w:szCs w:val="32"/>
          <w:shd w:val="clear" w:color="auto" w:fill="95B3D7"/>
        </w:rPr>
      </w:pPr>
      <w:r w:rsidRPr="00102CDD">
        <w:rPr>
          <w:rFonts w:ascii="Arial" w:hAnsi="Arial"/>
          <w:b/>
          <w:bCs/>
          <w:sz w:val="32"/>
          <w:szCs w:val="32"/>
          <w:shd w:val="clear" w:color="auto" w:fill="95B3D7"/>
        </w:rPr>
        <w:t>—OPENING &amp; AWARD CEREMONY—</w:t>
      </w:r>
    </w:p>
    <w:p w:rsidR="00624969" w:rsidRPr="00102CDD" w:rsidRDefault="00624969">
      <w:pPr>
        <w:pStyle w:val="A6"/>
        <w:jc w:val="center"/>
        <w:rPr>
          <w:rFonts w:ascii="Arial" w:eastAsia="Georgia" w:hAnsi="Arial" w:cs="Georgia"/>
          <w:b/>
          <w:bCs/>
          <w:sz w:val="32"/>
          <w:szCs w:val="32"/>
          <w:shd w:val="clear" w:color="auto" w:fill="95B3D7"/>
        </w:rPr>
      </w:pPr>
    </w:p>
    <w:p w:rsidR="00624969" w:rsidRPr="00102CDD" w:rsidRDefault="00770F76">
      <w:pPr>
        <w:pStyle w:val="A6"/>
        <w:numPr>
          <w:ilvl w:val="0"/>
          <w:numId w:val="12"/>
        </w:numPr>
        <w:spacing w:line="336" w:lineRule="auto"/>
        <w:rPr>
          <w:rFonts w:ascii="Arial" w:hAnsi="Arial"/>
        </w:rPr>
      </w:pPr>
      <w:r w:rsidRPr="00102CDD">
        <w:rPr>
          <w:rFonts w:ascii="Arial" w:hAnsi="Arial"/>
        </w:rPr>
        <w:t xml:space="preserve">Single invitation to attend the Opening ceremony and welcome reception on Monday 27th May 2019. Players are required to attend this function </w:t>
      </w:r>
      <w:proofErr w:type="gramStart"/>
      <w:r w:rsidRPr="00102CDD">
        <w:rPr>
          <w:rFonts w:ascii="微軟正黑體" w:eastAsia="微軟正黑體" w:hAnsi="微軟正黑體" w:cs="微軟正黑體" w:hint="eastAsia"/>
        </w:rPr>
        <w:t>（</w:t>
      </w:r>
      <w:proofErr w:type="gramEnd"/>
      <w:r w:rsidRPr="00102CDD">
        <w:rPr>
          <w:rFonts w:ascii="Arial" w:hAnsi="Arial"/>
        </w:rPr>
        <w:t xml:space="preserve">team players are requested to wear their </w:t>
      </w:r>
      <w:r w:rsidRPr="00102CDD">
        <w:rPr>
          <w:rFonts w:ascii="Arial" w:hAnsi="Arial"/>
          <w:b/>
          <w:bCs/>
        </w:rPr>
        <w:t>Official National Golf Blazers</w:t>
      </w:r>
      <w:r w:rsidRPr="00102CDD">
        <w:rPr>
          <w:rFonts w:ascii="Arial" w:hAnsi="Arial"/>
        </w:rPr>
        <w:t>.)</w:t>
      </w:r>
    </w:p>
    <w:p w:rsidR="00624969" w:rsidRPr="00102CDD" w:rsidRDefault="00770F76">
      <w:pPr>
        <w:pStyle w:val="A6"/>
        <w:numPr>
          <w:ilvl w:val="0"/>
          <w:numId w:val="12"/>
        </w:numPr>
        <w:spacing w:line="336" w:lineRule="auto"/>
        <w:rPr>
          <w:rFonts w:ascii="Arial" w:hAnsi="Arial"/>
        </w:rPr>
      </w:pPr>
      <w:r w:rsidRPr="00102CDD">
        <w:rPr>
          <w:rFonts w:ascii="Arial" w:hAnsi="Arial"/>
          <w:b/>
          <w:bCs/>
        </w:rPr>
        <w:t>Award ceremony</w:t>
      </w:r>
      <w:r w:rsidRPr="00102CDD">
        <w:rPr>
          <w:rFonts w:ascii="Arial" w:hAnsi="Arial"/>
        </w:rPr>
        <w:t xml:space="preserve"> presentation immediately follow the play on Friday 31, May. </w:t>
      </w:r>
      <w:r w:rsidRPr="00102CDD">
        <w:rPr>
          <w:rFonts w:ascii="Arial" w:hAnsi="Arial"/>
          <w:b/>
          <w:bCs/>
        </w:rPr>
        <w:t>Golf attire</w:t>
      </w:r>
      <w:r w:rsidRPr="00102CDD">
        <w:rPr>
          <w:rFonts w:ascii="Arial" w:hAnsi="Arial"/>
        </w:rPr>
        <w:t xml:space="preserve"> is acceptable.</w:t>
      </w:r>
    </w:p>
    <w:p w:rsidR="00624969" w:rsidRPr="00102CDD" w:rsidRDefault="00624969">
      <w:pPr>
        <w:pStyle w:val="A6"/>
        <w:rPr>
          <w:rFonts w:ascii="Arial" w:eastAsia="Georgia" w:hAnsi="Arial" w:cs="Georgia"/>
        </w:rPr>
      </w:pPr>
    </w:p>
    <w:p w:rsidR="00624969" w:rsidRPr="00102CDD" w:rsidRDefault="00770F76">
      <w:pPr>
        <w:pStyle w:val="A6"/>
        <w:jc w:val="center"/>
        <w:rPr>
          <w:rFonts w:ascii="Arial" w:eastAsia="Georgia" w:hAnsi="Arial" w:cs="Georgia"/>
          <w:b/>
          <w:bCs/>
          <w:sz w:val="32"/>
          <w:szCs w:val="32"/>
          <w:shd w:val="clear" w:color="auto" w:fill="95B3D7"/>
        </w:rPr>
      </w:pPr>
      <w:r w:rsidRPr="00102CDD">
        <w:rPr>
          <w:rFonts w:ascii="Arial" w:hAnsi="Arial"/>
          <w:b/>
          <w:bCs/>
          <w:sz w:val="32"/>
          <w:szCs w:val="32"/>
          <w:shd w:val="clear" w:color="auto" w:fill="95B3D7"/>
        </w:rPr>
        <w:t>—CADDIE—</w:t>
      </w:r>
    </w:p>
    <w:p w:rsidR="00624969" w:rsidRPr="00102CDD" w:rsidRDefault="00624969">
      <w:pPr>
        <w:pStyle w:val="A6"/>
        <w:jc w:val="center"/>
        <w:rPr>
          <w:rFonts w:ascii="Arial" w:eastAsia="Georgia" w:hAnsi="Arial" w:cs="Georgia"/>
          <w:b/>
          <w:bCs/>
          <w:sz w:val="32"/>
          <w:szCs w:val="32"/>
          <w:shd w:val="clear" w:color="auto" w:fill="95B3D7"/>
        </w:rPr>
      </w:pPr>
    </w:p>
    <w:p w:rsidR="00624969" w:rsidRPr="00102CDD" w:rsidRDefault="00770F76">
      <w:pPr>
        <w:pStyle w:val="A6"/>
        <w:numPr>
          <w:ilvl w:val="0"/>
          <w:numId w:val="13"/>
        </w:numPr>
        <w:spacing w:line="336" w:lineRule="auto"/>
        <w:rPr>
          <w:rFonts w:ascii="Arial" w:hAnsi="Arial"/>
        </w:rPr>
      </w:pPr>
      <w:r w:rsidRPr="00102CDD">
        <w:rPr>
          <w:rFonts w:ascii="Arial" w:hAnsi="Arial"/>
        </w:rPr>
        <w:t xml:space="preserve">All players must use the course caddie during the tournament. </w:t>
      </w:r>
    </w:p>
    <w:p w:rsidR="00624969" w:rsidRPr="00102CDD" w:rsidRDefault="00770F76">
      <w:pPr>
        <w:pStyle w:val="A6"/>
        <w:numPr>
          <w:ilvl w:val="0"/>
          <w:numId w:val="13"/>
        </w:numPr>
        <w:spacing w:line="336" w:lineRule="auto"/>
        <w:rPr>
          <w:rFonts w:ascii="Arial" w:hAnsi="Arial"/>
        </w:rPr>
      </w:pPr>
      <w:r w:rsidRPr="00102CDD">
        <w:rPr>
          <w:rFonts w:ascii="Arial" w:hAnsi="Arial"/>
        </w:rPr>
        <w:t xml:space="preserve">The green fee has included the Caddie fee already. </w:t>
      </w:r>
    </w:p>
    <w:p w:rsidR="00624969" w:rsidRPr="00102CDD" w:rsidRDefault="00770F76">
      <w:pPr>
        <w:pStyle w:val="A6"/>
        <w:jc w:val="center"/>
        <w:rPr>
          <w:rFonts w:ascii="Arial" w:eastAsia="Georgia" w:hAnsi="Arial" w:cs="Georgia"/>
          <w:b/>
          <w:bCs/>
          <w:sz w:val="32"/>
          <w:szCs w:val="32"/>
          <w:shd w:val="clear" w:color="auto" w:fill="95B3D7"/>
        </w:rPr>
      </w:pPr>
      <w:r w:rsidRPr="00102CDD">
        <w:rPr>
          <w:rFonts w:ascii="Arial" w:hAnsi="Arial"/>
          <w:b/>
          <w:bCs/>
          <w:sz w:val="32"/>
          <w:szCs w:val="32"/>
          <w:shd w:val="clear" w:color="auto" w:fill="95B3D7"/>
        </w:rPr>
        <w:t>—VISA REQUIREMENT—</w:t>
      </w:r>
    </w:p>
    <w:p w:rsidR="00624969" w:rsidRPr="00102CDD" w:rsidRDefault="00624969">
      <w:pPr>
        <w:pStyle w:val="A6"/>
        <w:jc w:val="center"/>
        <w:rPr>
          <w:rFonts w:ascii="Arial" w:eastAsia="Georgia" w:hAnsi="Arial" w:cs="Georgia"/>
          <w:b/>
          <w:bCs/>
          <w:sz w:val="32"/>
          <w:szCs w:val="32"/>
          <w:shd w:val="clear" w:color="auto" w:fill="95B3D7"/>
        </w:rPr>
      </w:pPr>
    </w:p>
    <w:p w:rsidR="00624969" w:rsidRPr="00102CDD" w:rsidRDefault="00770F76">
      <w:pPr>
        <w:pStyle w:val="A6"/>
        <w:numPr>
          <w:ilvl w:val="0"/>
          <w:numId w:val="14"/>
        </w:numPr>
        <w:rPr>
          <w:rFonts w:ascii="Arial" w:hAnsi="Arial"/>
        </w:rPr>
      </w:pPr>
      <w:r w:rsidRPr="00102CDD">
        <w:rPr>
          <w:rFonts w:ascii="Arial" w:hAnsi="Arial"/>
        </w:rPr>
        <w:t>Please visit the following link for visa requirement information:</w:t>
      </w:r>
    </w:p>
    <w:p w:rsidR="00624969" w:rsidRPr="00102CDD" w:rsidRDefault="00770F76">
      <w:pPr>
        <w:pStyle w:val="A6"/>
        <w:ind w:left="567"/>
        <w:rPr>
          <w:rStyle w:val="a9"/>
          <w:rFonts w:ascii="Arial" w:eastAsia="Georgia" w:hAnsi="Arial" w:cs="Georgia"/>
        </w:rPr>
      </w:pPr>
      <w:r w:rsidRPr="00102CDD">
        <w:rPr>
          <w:rFonts w:ascii="Arial" w:hAnsi="Arial"/>
        </w:rPr>
        <w:t xml:space="preserve"> </w:t>
      </w:r>
      <w:hyperlink r:id="rId8" w:history="1">
        <w:r w:rsidRPr="00102CDD">
          <w:rPr>
            <w:rStyle w:val="Hyperlink0"/>
            <w:rFonts w:ascii="Arial" w:hAnsi="Arial"/>
          </w:rPr>
          <w:t>https://www.boca.gov.tw/mp-2.html</w:t>
        </w:r>
      </w:hyperlink>
      <w:r w:rsidRPr="00102CDD">
        <w:rPr>
          <w:rStyle w:val="a9"/>
          <w:rFonts w:ascii="Arial" w:hAnsi="Arial"/>
        </w:rPr>
        <w:t xml:space="preserve"> </w:t>
      </w:r>
    </w:p>
    <w:p w:rsidR="00624969" w:rsidRPr="00102CDD" w:rsidRDefault="00624969">
      <w:pPr>
        <w:pStyle w:val="A6"/>
        <w:rPr>
          <w:rStyle w:val="a9"/>
          <w:rFonts w:ascii="Arial" w:eastAsia="Georgia" w:hAnsi="Arial" w:cs="Georgia"/>
        </w:rPr>
      </w:pPr>
    </w:p>
    <w:p w:rsidR="00624969" w:rsidRPr="00102CDD" w:rsidRDefault="00770F76">
      <w:pPr>
        <w:pStyle w:val="A6"/>
        <w:tabs>
          <w:tab w:val="center" w:pos="4153"/>
        </w:tabs>
        <w:rPr>
          <w:rStyle w:val="a9"/>
          <w:rFonts w:ascii="Arial" w:eastAsia="Georgia" w:hAnsi="Arial" w:cs="Georgia"/>
          <w:b/>
          <w:bCs/>
          <w:sz w:val="32"/>
          <w:szCs w:val="32"/>
          <w:shd w:val="clear" w:color="auto" w:fill="95B3D7"/>
        </w:rPr>
      </w:pPr>
      <w:r w:rsidRPr="00102CDD">
        <w:rPr>
          <w:rStyle w:val="a9"/>
          <w:rFonts w:ascii="Arial" w:eastAsia="Georgia" w:hAnsi="Arial" w:cs="Georgia"/>
        </w:rPr>
        <w:tab/>
      </w:r>
      <w:r w:rsidRPr="00102CDD">
        <w:rPr>
          <w:rStyle w:val="a9"/>
          <w:rFonts w:ascii="Arial" w:hAnsi="Arial"/>
          <w:b/>
          <w:bCs/>
          <w:sz w:val="32"/>
          <w:szCs w:val="32"/>
          <w:shd w:val="clear" w:color="auto" w:fill="95B3D7"/>
        </w:rPr>
        <w:t>—CURRENCY / CASH / CHECK—</w:t>
      </w:r>
    </w:p>
    <w:p w:rsidR="00624969" w:rsidRPr="00102CDD" w:rsidRDefault="00624969">
      <w:pPr>
        <w:pStyle w:val="A6"/>
        <w:tabs>
          <w:tab w:val="center" w:pos="4153"/>
        </w:tabs>
        <w:rPr>
          <w:rStyle w:val="a9"/>
          <w:rFonts w:ascii="Arial" w:eastAsia="Georgia" w:hAnsi="Arial" w:cs="Georgia"/>
          <w:b/>
          <w:bCs/>
          <w:sz w:val="32"/>
          <w:szCs w:val="32"/>
          <w:shd w:val="clear" w:color="auto" w:fill="95B3D7"/>
        </w:rPr>
      </w:pPr>
    </w:p>
    <w:p w:rsidR="00624969" w:rsidRPr="00102CDD" w:rsidRDefault="00770F76">
      <w:pPr>
        <w:pStyle w:val="A6"/>
        <w:numPr>
          <w:ilvl w:val="0"/>
          <w:numId w:val="16"/>
        </w:numPr>
        <w:spacing w:line="336" w:lineRule="auto"/>
        <w:rPr>
          <w:rFonts w:ascii="Arial" w:hAnsi="Arial"/>
        </w:rPr>
      </w:pPr>
      <w:r w:rsidRPr="00102CDD">
        <w:rPr>
          <w:rFonts w:ascii="Arial" w:hAnsi="Arial"/>
        </w:rPr>
        <w:t xml:space="preserve">Taiwanese currency is New Taiwan Dollars (or NTD). </w:t>
      </w:r>
    </w:p>
    <w:p w:rsidR="00624969" w:rsidRPr="00102CDD" w:rsidRDefault="00770F76">
      <w:pPr>
        <w:pStyle w:val="A6"/>
        <w:numPr>
          <w:ilvl w:val="0"/>
          <w:numId w:val="16"/>
        </w:numPr>
        <w:spacing w:line="336" w:lineRule="auto"/>
        <w:rPr>
          <w:rFonts w:ascii="Arial" w:hAnsi="Arial"/>
        </w:rPr>
      </w:pPr>
      <w:r w:rsidRPr="00102CDD">
        <w:rPr>
          <w:rFonts w:ascii="Arial" w:hAnsi="Arial"/>
        </w:rPr>
        <w:t>Current exchange rate approximately at US$1 = NT$30.</w:t>
      </w:r>
    </w:p>
    <w:p w:rsidR="00624969" w:rsidRPr="00102CDD" w:rsidRDefault="00770F76">
      <w:pPr>
        <w:pStyle w:val="A6"/>
        <w:numPr>
          <w:ilvl w:val="0"/>
          <w:numId w:val="16"/>
        </w:numPr>
        <w:spacing w:line="336" w:lineRule="auto"/>
        <w:rPr>
          <w:rFonts w:ascii="Arial" w:hAnsi="Arial"/>
        </w:rPr>
      </w:pPr>
      <w:r w:rsidRPr="00102CDD">
        <w:rPr>
          <w:rFonts w:ascii="Arial" w:hAnsi="Arial"/>
        </w:rPr>
        <w:t xml:space="preserve">Please be noted that US-dollar checks are not accepted/cashed in Taiwan. </w:t>
      </w:r>
    </w:p>
    <w:p w:rsidR="00624969" w:rsidRPr="00102CDD" w:rsidRDefault="00624969">
      <w:pPr>
        <w:pStyle w:val="A6"/>
        <w:rPr>
          <w:rStyle w:val="a9"/>
          <w:rFonts w:ascii="Arial" w:eastAsia="Georgia" w:hAnsi="Arial" w:cs="Georgia"/>
        </w:rPr>
      </w:pPr>
    </w:p>
    <w:p w:rsidR="00624969" w:rsidRPr="00102CDD" w:rsidRDefault="00770F76">
      <w:pPr>
        <w:pStyle w:val="A6"/>
        <w:jc w:val="center"/>
        <w:rPr>
          <w:rStyle w:val="a9"/>
          <w:rFonts w:ascii="Arial" w:eastAsia="Georgia" w:hAnsi="Arial" w:cs="Georgia"/>
          <w:b/>
          <w:bCs/>
          <w:sz w:val="32"/>
          <w:szCs w:val="32"/>
          <w:shd w:val="clear" w:color="auto" w:fill="95B3D7"/>
        </w:rPr>
      </w:pPr>
      <w:r w:rsidRPr="00102CDD">
        <w:rPr>
          <w:rStyle w:val="a9"/>
          <w:rFonts w:ascii="Arial" w:hAnsi="Arial"/>
          <w:b/>
          <w:bCs/>
          <w:sz w:val="32"/>
          <w:szCs w:val="32"/>
          <w:shd w:val="clear" w:color="auto" w:fill="95B3D7"/>
        </w:rPr>
        <w:t>—CONTACTS—</w:t>
      </w:r>
    </w:p>
    <w:p w:rsidR="00624969" w:rsidRPr="00102CDD" w:rsidRDefault="00624969">
      <w:pPr>
        <w:pStyle w:val="A6"/>
        <w:jc w:val="center"/>
        <w:rPr>
          <w:rStyle w:val="a9"/>
          <w:rFonts w:ascii="Arial" w:eastAsia="Georgia" w:hAnsi="Arial" w:cs="Georgia"/>
          <w:b/>
          <w:bCs/>
          <w:sz w:val="32"/>
          <w:szCs w:val="32"/>
          <w:shd w:val="clear" w:color="auto" w:fill="95B3D7"/>
        </w:rPr>
      </w:pPr>
    </w:p>
    <w:tbl>
      <w:tblPr>
        <w:tblStyle w:val="TableNormal"/>
        <w:tblW w:w="828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964"/>
        <w:gridCol w:w="1503"/>
        <w:gridCol w:w="2187"/>
        <w:gridCol w:w="2626"/>
      </w:tblGrid>
      <w:tr w:rsidR="00624969" w:rsidRPr="00102CDD">
        <w:trPr>
          <w:trHeight w:val="260"/>
          <w:jc w:val="center"/>
        </w:trPr>
        <w:tc>
          <w:tcPr>
            <w:tcW w:w="1964" w:type="dxa"/>
            <w:tcBorders>
              <w:top w:val="single" w:sz="8" w:space="0" w:color="000000"/>
              <w:left w:val="single" w:sz="8" w:space="0" w:color="000000"/>
              <w:bottom w:val="single" w:sz="8" w:space="0" w:color="000000"/>
              <w:right w:val="single" w:sz="8" w:space="0" w:color="000000"/>
            </w:tcBorders>
            <w:shd w:val="clear" w:color="auto" w:fill="1F497D"/>
            <w:tcMar>
              <w:top w:w="80" w:type="dxa"/>
              <w:left w:w="80" w:type="dxa"/>
              <w:bottom w:w="80" w:type="dxa"/>
              <w:right w:w="80" w:type="dxa"/>
            </w:tcMar>
            <w:vAlign w:val="center"/>
          </w:tcPr>
          <w:p w:rsidR="00624969" w:rsidRPr="00102CDD" w:rsidRDefault="00770F76">
            <w:pPr>
              <w:pStyle w:val="A6"/>
              <w:jc w:val="center"/>
              <w:rPr>
                <w:rFonts w:ascii="Arial" w:hAnsi="Arial"/>
              </w:rPr>
            </w:pPr>
            <w:r w:rsidRPr="00102CDD">
              <w:rPr>
                <w:rStyle w:val="a9"/>
                <w:rFonts w:ascii="Arial" w:hAnsi="Arial"/>
                <w:b/>
                <w:bCs/>
                <w:color w:val="FFFFFF"/>
                <w:sz w:val="20"/>
                <w:szCs w:val="20"/>
                <w:u w:color="FFFFFF"/>
              </w:rPr>
              <w:t>Function</w:t>
            </w:r>
          </w:p>
        </w:tc>
        <w:tc>
          <w:tcPr>
            <w:tcW w:w="1502" w:type="dxa"/>
            <w:tcBorders>
              <w:top w:val="single" w:sz="8" w:space="0" w:color="000000"/>
              <w:left w:val="single" w:sz="8" w:space="0" w:color="000000"/>
              <w:bottom w:val="single" w:sz="8" w:space="0" w:color="000000"/>
              <w:right w:val="single" w:sz="8" w:space="0" w:color="000000"/>
            </w:tcBorders>
            <w:shd w:val="clear" w:color="auto" w:fill="1F497D"/>
            <w:tcMar>
              <w:top w:w="80" w:type="dxa"/>
              <w:left w:w="80" w:type="dxa"/>
              <w:bottom w:w="80" w:type="dxa"/>
              <w:right w:w="80" w:type="dxa"/>
            </w:tcMar>
            <w:vAlign w:val="center"/>
          </w:tcPr>
          <w:p w:rsidR="00624969" w:rsidRPr="00102CDD" w:rsidRDefault="00770F76">
            <w:pPr>
              <w:pStyle w:val="A6"/>
              <w:jc w:val="center"/>
              <w:rPr>
                <w:rFonts w:ascii="Arial" w:hAnsi="Arial"/>
              </w:rPr>
            </w:pPr>
            <w:r w:rsidRPr="00102CDD">
              <w:rPr>
                <w:rStyle w:val="a9"/>
                <w:rFonts w:ascii="Arial" w:hAnsi="Arial"/>
                <w:b/>
                <w:bCs/>
                <w:color w:val="FFFFFF"/>
                <w:sz w:val="20"/>
                <w:szCs w:val="20"/>
                <w:u w:color="FFFFFF"/>
              </w:rPr>
              <w:t>Name</w:t>
            </w:r>
          </w:p>
        </w:tc>
        <w:tc>
          <w:tcPr>
            <w:tcW w:w="2186" w:type="dxa"/>
            <w:tcBorders>
              <w:top w:val="single" w:sz="8" w:space="0" w:color="000000"/>
              <w:left w:val="single" w:sz="8" w:space="0" w:color="000000"/>
              <w:bottom w:val="single" w:sz="8" w:space="0" w:color="000000"/>
              <w:right w:val="single" w:sz="8" w:space="0" w:color="000000"/>
            </w:tcBorders>
            <w:shd w:val="clear" w:color="auto" w:fill="1F497D"/>
            <w:tcMar>
              <w:top w:w="80" w:type="dxa"/>
              <w:left w:w="80" w:type="dxa"/>
              <w:bottom w:w="80" w:type="dxa"/>
              <w:right w:w="80" w:type="dxa"/>
            </w:tcMar>
            <w:vAlign w:val="center"/>
          </w:tcPr>
          <w:p w:rsidR="00624969" w:rsidRPr="00102CDD" w:rsidRDefault="00770F76">
            <w:pPr>
              <w:pStyle w:val="A6"/>
              <w:jc w:val="center"/>
              <w:rPr>
                <w:rFonts w:ascii="Arial" w:hAnsi="Arial"/>
              </w:rPr>
            </w:pPr>
            <w:r w:rsidRPr="00102CDD">
              <w:rPr>
                <w:rStyle w:val="a9"/>
                <w:rFonts w:ascii="Arial" w:hAnsi="Arial"/>
                <w:b/>
                <w:bCs/>
                <w:color w:val="FFFFFF"/>
                <w:sz w:val="20"/>
                <w:szCs w:val="20"/>
                <w:u w:color="FFFFFF"/>
              </w:rPr>
              <w:t>Phone No.</w:t>
            </w:r>
          </w:p>
        </w:tc>
        <w:tc>
          <w:tcPr>
            <w:tcW w:w="2625" w:type="dxa"/>
            <w:tcBorders>
              <w:top w:val="single" w:sz="8" w:space="0" w:color="000000"/>
              <w:left w:val="single" w:sz="8" w:space="0" w:color="000000"/>
              <w:bottom w:val="single" w:sz="8" w:space="0" w:color="000000"/>
              <w:right w:val="single" w:sz="8" w:space="0" w:color="000000"/>
            </w:tcBorders>
            <w:shd w:val="clear" w:color="auto" w:fill="1F497D"/>
            <w:tcMar>
              <w:top w:w="80" w:type="dxa"/>
              <w:left w:w="80" w:type="dxa"/>
              <w:bottom w:w="80" w:type="dxa"/>
              <w:right w:w="80" w:type="dxa"/>
            </w:tcMar>
            <w:vAlign w:val="center"/>
          </w:tcPr>
          <w:p w:rsidR="00624969" w:rsidRPr="00102CDD" w:rsidRDefault="00770F76">
            <w:pPr>
              <w:pStyle w:val="A6"/>
              <w:jc w:val="center"/>
              <w:rPr>
                <w:rFonts w:ascii="Arial" w:hAnsi="Arial"/>
              </w:rPr>
            </w:pPr>
            <w:r w:rsidRPr="00102CDD">
              <w:rPr>
                <w:rStyle w:val="a9"/>
                <w:rFonts w:ascii="Arial" w:hAnsi="Arial"/>
                <w:b/>
                <w:bCs/>
                <w:color w:val="FFFFFF"/>
                <w:sz w:val="20"/>
                <w:szCs w:val="20"/>
                <w:u w:color="FFFFFF"/>
              </w:rPr>
              <w:t>Email</w:t>
            </w:r>
          </w:p>
        </w:tc>
      </w:tr>
      <w:tr w:rsidR="00624969" w:rsidRPr="00102CDD">
        <w:trPr>
          <w:trHeight w:val="260"/>
          <w:jc w:val="center"/>
        </w:trPr>
        <w:tc>
          <w:tcPr>
            <w:tcW w:w="196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624969" w:rsidRPr="00102CDD" w:rsidRDefault="00770F76">
            <w:pPr>
              <w:pStyle w:val="A6"/>
              <w:jc w:val="center"/>
              <w:rPr>
                <w:rFonts w:ascii="Arial" w:hAnsi="Arial"/>
              </w:rPr>
            </w:pPr>
            <w:r w:rsidRPr="00102CDD">
              <w:rPr>
                <w:rStyle w:val="a9"/>
                <w:rFonts w:ascii="Arial" w:hAnsi="Arial"/>
                <w:sz w:val="20"/>
                <w:szCs w:val="20"/>
              </w:rPr>
              <w:t>CTGA</w:t>
            </w:r>
          </w:p>
        </w:tc>
        <w:tc>
          <w:tcPr>
            <w:tcW w:w="150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624969" w:rsidRPr="00102CDD" w:rsidRDefault="00770F76">
            <w:pPr>
              <w:pStyle w:val="A6"/>
              <w:jc w:val="center"/>
              <w:rPr>
                <w:rFonts w:ascii="Arial" w:hAnsi="Arial"/>
              </w:rPr>
            </w:pPr>
            <w:r w:rsidRPr="00102CDD">
              <w:rPr>
                <w:rStyle w:val="a9"/>
                <w:rFonts w:ascii="Arial" w:hAnsi="Arial"/>
                <w:sz w:val="20"/>
                <w:szCs w:val="20"/>
              </w:rPr>
              <w:t xml:space="preserve">Casper &amp; </w:t>
            </w:r>
            <w:proofErr w:type="spellStart"/>
            <w:r w:rsidRPr="00102CDD">
              <w:rPr>
                <w:rStyle w:val="a9"/>
                <w:rFonts w:ascii="Arial" w:hAnsi="Arial"/>
                <w:sz w:val="20"/>
                <w:szCs w:val="20"/>
              </w:rPr>
              <w:t>Fion</w:t>
            </w:r>
            <w:proofErr w:type="spellEnd"/>
          </w:p>
        </w:tc>
        <w:tc>
          <w:tcPr>
            <w:tcW w:w="218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624969" w:rsidRPr="00102CDD" w:rsidRDefault="00770F76">
            <w:pPr>
              <w:pStyle w:val="A6"/>
              <w:jc w:val="center"/>
              <w:rPr>
                <w:rFonts w:ascii="Arial" w:hAnsi="Arial"/>
              </w:rPr>
            </w:pPr>
            <w:r w:rsidRPr="00102CDD">
              <w:rPr>
                <w:rStyle w:val="a9"/>
                <w:rFonts w:ascii="Arial" w:hAnsi="Arial"/>
                <w:sz w:val="20"/>
                <w:szCs w:val="20"/>
              </w:rPr>
              <w:t>+886-2-2516-5611#20</w:t>
            </w:r>
          </w:p>
        </w:tc>
        <w:tc>
          <w:tcPr>
            <w:tcW w:w="262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624969" w:rsidRPr="00102CDD" w:rsidRDefault="00351159">
            <w:pPr>
              <w:pStyle w:val="A6"/>
              <w:jc w:val="center"/>
              <w:rPr>
                <w:rFonts w:ascii="Arial" w:hAnsi="Arial"/>
              </w:rPr>
            </w:pPr>
            <w:hyperlink r:id="rId9" w:history="1">
              <w:r w:rsidR="00770F76" w:rsidRPr="00102CDD">
                <w:rPr>
                  <w:rStyle w:val="Hyperlink1"/>
                  <w:rFonts w:ascii="Arial" w:hAnsi="Arial"/>
                  <w:sz w:val="20"/>
                  <w:szCs w:val="20"/>
                </w:rPr>
                <w:t>tagc.golf@gmail.com</w:t>
              </w:r>
            </w:hyperlink>
          </w:p>
        </w:tc>
      </w:tr>
      <w:tr w:rsidR="00624969" w:rsidRPr="00102CDD">
        <w:trPr>
          <w:trHeight w:val="260"/>
          <w:jc w:val="center"/>
        </w:trPr>
        <w:tc>
          <w:tcPr>
            <w:tcW w:w="196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624969" w:rsidRPr="00102CDD" w:rsidRDefault="00770F76">
            <w:pPr>
              <w:pStyle w:val="A6"/>
              <w:jc w:val="center"/>
              <w:rPr>
                <w:rFonts w:ascii="Arial" w:hAnsi="Arial"/>
              </w:rPr>
            </w:pPr>
            <w:r w:rsidRPr="00102CDD">
              <w:rPr>
                <w:rStyle w:val="a9"/>
                <w:rFonts w:ascii="Arial" w:hAnsi="Arial"/>
                <w:sz w:val="20"/>
                <w:szCs w:val="20"/>
              </w:rPr>
              <w:t>Nan Fong Golf Club</w:t>
            </w:r>
          </w:p>
        </w:tc>
        <w:tc>
          <w:tcPr>
            <w:tcW w:w="150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624969" w:rsidRPr="00102CDD" w:rsidRDefault="00770F76">
            <w:pPr>
              <w:widowControl w:val="0"/>
              <w:jc w:val="center"/>
              <w:rPr>
                <w:rFonts w:ascii="Arial" w:hAnsi="Arial" w:hint="default"/>
              </w:rPr>
            </w:pPr>
            <w:r w:rsidRPr="00102CDD">
              <w:rPr>
                <w:rFonts w:ascii="Arial" w:eastAsia="Cambria" w:hAnsi="Arial" w:cs="Cambria"/>
                <w:kern w:val="2"/>
                <w:sz w:val="16"/>
                <w:szCs w:val="16"/>
                <w:u w:color="000000"/>
              </w:rPr>
              <w:t>TSENG,WEN-HE</w:t>
            </w:r>
          </w:p>
        </w:tc>
        <w:tc>
          <w:tcPr>
            <w:tcW w:w="218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624969" w:rsidRPr="00102CDD" w:rsidRDefault="00770F76">
            <w:pPr>
              <w:widowControl w:val="0"/>
              <w:jc w:val="center"/>
              <w:rPr>
                <w:rFonts w:ascii="Arial" w:hAnsi="Arial" w:hint="default"/>
              </w:rPr>
            </w:pPr>
            <w:r w:rsidRPr="00102CDD">
              <w:rPr>
                <w:rFonts w:ascii="Arial" w:eastAsia="Cambria" w:hAnsi="Arial" w:cs="Cambria"/>
                <w:kern w:val="2"/>
                <w:sz w:val="20"/>
                <w:szCs w:val="20"/>
                <w:u w:color="000000"/>
              </w:rPr>
              <w:t>+886-49-2254868#10</w:t>
            </w:r>
          </w:p>
        </w:tc>
        <w:tc>
          <w:tcPr>
            <w:tcW w:w="262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624969" w:rsidRPr="00102CDD" w:rsidRDefault="00351159">
            <w:pPr>
              <w:widowControl w:val="0"/>
              <w:jc w:val="center"/>
              <w:rPr>
                <w:rFonts w:ascii="Arial" w:hAnsi="Arial" w:hint="default"/>
              </w:rPr>
            </w:pPr>
            <w:hyperlink r:id="rId10" w:history="1">
              <w:r w:rsidR="00770F76" w:rsidRPr="00102CDD">
                <w:rPr>
                  <w:rStyle w:val="Hyperlink1"/>
                  <w:rFonts w:ascii="Arial" w:eastAsia="Cambria" w:hAnsi="Arial" w:cs="Cambria"/>
                  <w:kern w:val="2"/>
                  <w:sz w:val="20"/>
                  <w:szCs w:val="20"/>
                  <w:lang w:val="en-US"/>
                </w:rPr>
                <w:t>nf254868@yahoo.com.tw</w:t>
              </w:r>
            </w:hyperlink>
          </w:p>
        </w:tc>
      </w:tr>
      <w:tr w:rsidR="00624969" w:rsidRPr="00102CDD">
        <w:trPr>
          <w:trHeight w:val="260"/>
          <w:jc w:val="center"/>
        </w:trPr>
        <w:tc>
          <w:tcPr>
            <w:tcW w:w="196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624969" w:rsidRPr="00102CDD" w:rsidRDefault="00770F76">
            <w:pPr>
              <w:pStyle w:val="A6"/>
              <w:jc w:val="center"/>
              <w:rPr>
                <w:rFonts w:ascii="Arial" w:hAnsi="Arial"/>
              </w:rPr>
            </w:pPr>
            <w:r w:rsidRPr="00102CDD">
              <w:rPr>
                <w:rStyle w:val="a9"/>
                <w:rFonts w:ascii="Arial" w:hAnsi="Arial"/>
                <w:sz w:val="20"/>
                <w:szCs w:val="20"/>
              </w:rPr>
              <w:t>Hotel</w:t>
            </w:r>
          </w:p>
        </w:tc>
        <w:tc>
          <w:tcPr>
            <w:tcW w:w="150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624969" w:rsidRPr="00102CDD" w:rsidRDefault="00770F76">
            <w:pPr>
              <w:widowControl w:val="0"/>
              <w:jc w:val="center"/>
              <w:rPr>
                <w:rFonts w:ascii="Arial" w:hAnsi="Arial" w:hint="default"/>
              </w:rPr>
            </w:pPr>
            <w:r w:rsidRPr="00102CDD">
              <w:rPr>
                <w:rFonts w:ascii="Arial" w:eastAsia="Cambria" w:hAnsi="Arial" w:cs="Cambria"/>
                <w:kern w:val="2"/>
                <w:sz w:val="20"/>
                <w:szCs w:val="20"/>
                <w:u w:color="000000"/>
              </w:rPr>
              <w:t>Lian</w:t>
            </w:r>
          </w:p>
        </w:tc>
        <w:tc>
          <w:tcPr>
            <w:tcW w:w="218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624969" w:rsidRPr="00102CDD" w:rsidRDefault="00770F76">
            <w:pPr>
              <w:pStyle w:val="A6"/>
              <w:jc w:val="center"/>
              <w:rPr>
                <w:rFonts w:ascii="Arial" w:hAnsi="Arial"/>
              </w:rPr>
            </w:pPr>
            <w:r w:rsidRPr="00102CDD">
              <w:rPr>
                <w:rStyle w:val="a9"/>
                <w:rFonts w:ascii="Arial" w:hAnsi="Arial"/>
                <w:sz w:val="20"/>
                <w:szCs w:val="20"/>
              </w:rPr>
              <w:t>+886-2-2516-5611#21</w:t>
            </w:r>
          </w:p>
        </w:tc>
        <w:tc>
          <w:tcPr>
            <w:tcW w:w="262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624969" w:rsidRPr="00102CDD" w:rsidRDefault="00351159">
            <w:pPr>
              <w:pStyle w:val="A6"/>
              <w:jc w:val="center"/>
              <w:rPr>
                <w:rFonts w:ascii="Arial" w:hAnsi="Arial"/>
              </w:rPr>
            </w:pPr>
            <w:hyperlink r:id="rId11" w:history="1">
              <w:r w:rsidR="00770F76" w:rsidRPr="00102CDD">
                <w:rPr>
                  <w:rStyle w:val="Hyperlink1"/>
                  <w:rFonts w:ascii="Arial" w:hAnsi="Arial"/>
                  <w:sz w:val="20"/>
                  <w:szCs w:val="20"/>
                </w:rPr>
                <w:t>tagc.golf@gmail.com</w:t>
              </w:r>
            </w:hyperlink>
          </w:p>
        </w:tc>
      </w:tr>
      <w:tr w:rsidR="00624969" w:rsidRPr="00102CDD">
        <w:trPr>
          <w:trHeight w:val="260"/>
          <w:jc w:val="center"/>
        </w:trPr>
        <w:tc>
          <w:tcPr>
            <w:tcW w:w="196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624969" w:rsidRPr="00102CDD" w:rsidRDefault="00770F76">
            <w:pPr>
              <w:pStyle w:val="A6"/>
              <w:jc w:val="center"/>
              <w:rPr>
                <w:rFonts w:ascii="Arial" w:hAnsi="Arial"/>
              </w:rPr>
            </w:pPr>
            <w:r w:rsidRPr="00102CDD">
              <w:rPr>
                <w:rStyle w:val="a9"/>
                <w:rFonts w:ascii="Arial" w:hAnsi="Arial"/>
                <w:sz w:val="20"/>
                <w:szCs w:val="20"/>
              </w:rPr>
              <w:t>Transportation</w:t>
            </w:r>
          </w:p>
        </w:tc>
        <w:tc>
          <w:tcPr>
            <w:tcW w:w="150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624969" w:rsidRPr="00102CDD" w:rsidRDefault="00770F76">
            <w:pPr>
              <w:widowControl w:val="0"/>
              <w:jc w:val="center"/>
              <w:rPr>
                <w:rFonts w:ascii="Arial" w:hAnsi="Arial" w:hint="default"/>
              </w:rPr>
            </w:pPr>
            <w:r w:rsidRPr="00102CDD">
              <w:rPr>
                <w:rFonts w:ascii="Arial" w:eastAsia="Cambria" w:hAnsi="Arial" w:cs="Cambria"/>
                <w:kern w:val="2"/>
                <w:sz w:val="20"/>
                <w:szCs w:val="20"/>
                <w:u w:color="000000"/>
              </w:rPr>
              <w:t>Ben</w:t>
            </w:r>
          </w:p>
        </w:tc>
        <w:tc>
          <w:tcPr>
            <w:tcW w:w="218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624969" w:rsidRPr="00102CDD" w:rsidRDefault="00770F76">
            <w:pPr>
              <w:pStyle w:val="A6"/>
              <w:jc w:val="center"/>
              <w:rPr>
                <w:rFonts w:ascii="Arial" w:hAnsi="Arial"/>
              </w:rPr>
            </w:pPr>
            <w:r w:rsidRPr="00102CDD">
              <w:rPr>
                <w:rStyle w:val="a9"/>
                <w:rFonts w:ascii="Arial" w:hAnsi="Arial"/>
                <w:sz w:val="20"/>
                <w:szCs w:val="20"/>
              </w:rPr>
              <w:t>+886-2-2516-5611#17</w:t>
            </w:r>
          </w:p>
        </w:tc>
        <w:tc>
          <w:tcPr>
            <w:tcW w:w="262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624969" w:rsidRPr="00102CDD" w:rsidRDefault="00351159">
            <w:pPr>
              <w:pStyle w:val="A6"/>
              <w:jc w:val="center"/>
              <w:rPr>
                <w:rFonts w:ascii="Arial" w:hAnsi="Arial"/>
              </w:rPr>
            </w:pPr>
            <w:hyperlink r:id="rId12" w:history="1">
              <w:r w:rsidR="00770F76" w:rsidRPr="00102CDD">
                <w:rPr>
                  <w:rStyle w:val="Hyperlink1"/>
                  <w:rFonts w:ascii="Arial" w:hAnsi="Arial"/>
                  <w:sz w:val="20"/>
                  <w:szCs w:val="20"/>
                </w:rPr>
                <w:t>tagc.golf@gmail.com</w:t>
              </w:r>
            </w:hyperlink>
          </w:p>
        </w:tc>
      </w:tr>
    </w:tbl>
    <w:p w:rsidR="00624969" w:rsidRPr="00102CDD" w:rsidRDefault="00624969">
      <w:pPr>
        <w:pStyle w:val="A6"/>
        <w:jc w:val="center"/>
        <w:rPr>
          <w:rFonts w:ascii="Arial" w:hAnsi="Arial"/>
        </w:rPr>
      </w:pPr>
    </w:p>
    <w:sectPr w:rsidR="00624969" w:rsidRPr="00102CDD">
      <w:headerReference w:type="default" r:id="rId13"/>
      <w:pgSz w:w="11900" w:h="16840"/>
      <w:pgMar w:top="1440" w:right="1800" w:bottom="1440" w:left="1800" w:header="851" w:footer="99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1159" w:rsidRDefault="00351159">
      <w:pPr>
        <w:rPr>
          <w:rFonts w:hint="default"/>
        </w:rPr>
      </w:pPr>
      <w:r>
        <w:separator/>
      </w:r>
    </w:p>
  </w:endnote>
  <w:endnote w:type="continuationSeparator" w:id="0">
    <w:p w:rsidR="00351159" w:rsidRDefault="00351159">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新細明體">
    <w:altName w:val="PMingLiU"/>
    <w:panose1 w:val="02020500000000000000"/>
    <w:charset w:val="88"/>
    <w:family w:val="roman"/>
    <w:pitch w:val="variable"/>
    <w:sig w:usb0="A00002FF" w:usb1="28CFFCFA" w:usb2="00000016" w:usb3="00000000" w:csb0="00100001" w:csb1="00000000"/>
  </w:font>
  <w:font w:name="Helvetica Neue">
    <w:altName w:val="Arial"/>
    <w:charset w:val="00"/>
    <w:family w:val="roman"/>
    <w:pitch w:val="default"/>
  </w:font>
  <w:font w:name="Calibri">
    <w:panose1 w:val="020F0502020204030204"/>
    <w:charset w:val="00"/>
    <w:family w:val="swiss"/>
    <w:pitch w:val="variable"/>
    <w:sig w:usb0="E0002A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1159" w:rsidRDefault="00351159">
      <w:pPr>
        <w:rPr>
          <w:rFonts w:hint="default"/>
        </w:rPr>
      </w:pPr>
      <w:r>
        <w:separator/>
      </w:r>
    </w:p>
  </w:footnote>
  <w:footnote w:type="continuationSeparator" w:id="0">
    <w:p w:rsidR="00351159" w:rsidRDefault="00351159">
      <w:pPr>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4969" w:rsidRDefault="00624969">
    <w:pPr>
      <w:pStyle w:val="a4"/>
      <w:tabs>
        <w:tab w:val="clear" w:pos="8306"/>
        <w:tab w:val="right" w:pos="8280"/>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6" type="#_x0000_t75" style="width:24.75pt;height:24.75pt;visibility:visible" o:bullet="t">
        <v:imagedata r:id="rId1" o:title="bullet_p_diamond-blk"/>
      </v:shape>
    </w:pict>
  </w:numPicBullet>
  <w:abstractNum w:abstractNumId="0" w15:restartNumberingAfterBreak="0">
    <w:nsid w:val="02732434"/>
    <w:multiLevelType w:val="hybridMultilevel"/>
    <w:tmpl w:val="52F6FD16"/>
    <w:styleLink w:val="5"/>
    <w:lvl w:ilvl="0" w:tplc="E8046066">
      <w:start w:val="1"/>
      <w:numFmt w:val="bullet"/>
      <w:lvlText w:val="•"/>
      <w:lvlPicBulletId w:val="0"/>
      <w:lvlJc w:val="left"/>
      <w:pPr>
        <w:ind w:left="360" w:hanging="360"/>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 w:ilvl="1" w:tplc="B9FC993E">
      <w:start w:val="1"/>
      <w:numFmt w:val="bullet"/>
      <w:lvlText w:val="•"/>
      <w:lvlPicBulletId w:val="0"/>
      <w:lvlJc w:val="left"/>
      <w:pPr>
        <w:ind w:left="1080" w:hanging="360"/>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 w:ilvl="2" w:tplc="78D87B42">
      <w:start w:val="1"/>
      <w:numFmt w:val="bullet"/>
      <w:lvlText w:val="•"/>
      <w:lvlPicBulletId w:val="0"/>
      <w:lvlJc w:val="left"/>
      <w:pPr>
        <w:ind w:left="1800" w:hanging="360"/>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 w:ilvl="3" w:tplc="1220BB44">
      <w:start w:val="1"/>
      <w:numFmt w:val="bullet"/>
      <w:lvlText w:val="•"/>
      <w:lvlPicBulletId w:val="0"/>
      <w:lvlJc w:val="left"/>
      <w:pPr>
        <w:ind w:left="2520" w:hanging="360"/>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 w:ilvl="4" w:tplc="C7E4F7DC">
      <w:start w:val="1"/>
      <w:numFmt w:val="bullet"/>
      <w:lvlText w:val="•"/>
      <w:lvlPicBulletId w:val="0"/>
      <w:lvlJc w:val="left"/>
      <w:pPr>
        <w:ind w:left="3240" w:hanging="360"/>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 w:ilvl="5" w:tplc="7E3E7AFC">
      <w:start w:val="1"/>
      <w:numFmt w:val="bullet"/>
      <w:lvlText w:val="•"/>
      <w:lvlPicBulletId w:val="0"/>
      <w:lvlJc w:val="left"/>
      <w:pPr>
        <w:ind w:left="3960" w:hanging="360"/>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 w:ilvl="6" w:tplc="B8F07AF2">
      <w:start w:val="1"/>
      <w:numFmt w:val="bullet"/>
      <w:lvlText w:val="•"/>
      <w:lvlPicBulletId w:val="0"/>
      <w:lvlJc w:val="left"/>
      <w:pPr>
        <w:ind w:left="4680" w:hanging="360"/>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 w:ilvl="7" w:tplc="FD4E56CE">
      <w:start w:val="1"/>
      <w:numFmt w:val="bullet"/>
      <w:lvlText w:val="•"/>
      <w:lvlPicBulletId w:val="0"/>
      <w:lvlJc w:val="left"/>
      <w:pPr>
        <w:ind w:left="5400" w:hanging="360"/>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 w:ilvl="8" w:tplc="83E679A8">
      <w:start w:val="1"/>
      <w:numFmt w:val="bullet"/>
      <w:lvlText w:val="•"/>
      <w:lvlPicBulletId w:val="0"/>
      <w:lvlJc w:val="left"/>
      <w:pPr>
        <w:ind w:left="6120" w:hanging="360"/>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abstractNum>
  <w:abstractNum w:abstractNumId="1" w15:restartNumberingAfterBreak="0">
    <w:nsid w:val="046C6115"/>
    <w:multiLevelType w:val="hybridMultilevel"/>
    <w:tmpl w:val="4F2E0C06"/>
    <w:lvl w:ilvl="0" w:tplc="BC2432CA">
      <w:start w:val="1"/>
      <w:numFmt w:val="lowerLetter"/>
      <w:lvlText w:val="%1)"/>
      <w:lvlJc w:val="left"/>
      <w:pPr>
        <w:ind w:left="3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CF08FB8E">
      <w:start w:val="1"/>
      <w:numFmt w:val="lowerLetter"/>
      <w:lvlText w:val="%2)"/>
      <w:lvlJc w:val="left"/>
      <w:pPr>
        <w:ind w:left="10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F90A9BB2">
      <w:start w:val="1"/>
      <w:numFmt w:val="lowerLetter"/>
      <w:lvlText w:val="%3)"/>
      <w:lvlJc w:val="left"/>
      <w:pPr>
        <w:ind w:left="17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81F03BA4">
      <w:start w:val="1"/>
      <w:numFmt w:val="lowerLetter"/>
      <w:lvlText w:val="%4)"/>
      <w:lvlJc w:val="left"/>
      <w:pPr>
        <w:ind w:left="24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79041EF0">
      <w:start w:val="1"/>
      <w:numFmt w:val="lowerLetter"/>
      <w:lvlText w:val="%5)"/>
      <w:lvlJc w:val="left"/>
      <w:pPr>
        <w:ind w:left="32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271846BA">
      <w:start w:val="1"/>
      <w:numFmt w:val="lowerLetter"/>
      <w:lvlText w:val="%6)"/>
      <w:lvlJc w:val="left"/>
      <w:pPr>
        <w:ind w:left="39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A8DA1F46">
      <w:start w:val="1"/>
      <w:numFmt w:val="lowerLetter"/>
      <w:lvlText w:val="%7)"/>
      <w:lvlJc w:val="left"/>
      <w:pPr>
        <w:ind w:left="46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01080736">
      <w:start w:val="1"/>
      <w:numFmt w:val="lowerLetter"/>
      <w:lvlText w:val="%8)"/>
      <w:lvlJc w:val="left"/>
      <w:pPr>
        <w:ind w:left="53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1E66B2E6">
      <w:start w:val="1"/>
      <w:numFmt w:val="lowerLetter"/>
      <w:lvlText w:val="%9)"/>
      <w:lvlJc w:val="left"/>
      <w:pPr>
        <w:ind w:left="60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 w15:restartNumberingAfterBreak="0">
    <w:nsid w:val="09E7071B"/>
    <w:multiLevelType w:val="hybridMultilevel"/>
    <w:tmpl w:val="91085B24"/>
    <w:numStyleLink w:val="4"/>
  </w:abstractNum>
  <w:abstractNum w:abstractNumId="3" w15:restartNumberingAfterBreak="0">
    <w:nsid w:val="18AC3A16"/>
    <w:multiLevelType w:val="hybridMultilevel"/>
    <w:tmpl w:val="9CA84CFE"/>
    <w:numStyleLink w:val="40"/>
  </w:abstractNum>
  <w:abstractNum w:abstractNumId="4" w15:restartNumberingAfterBreak="0">
    <w:nsid w:val="1B5E1B54"/>
    <w:multiLevelType w:val="hybridMultilevel"/>
    <w:tmpl w:val="20B62EA2"/>
    <w:lvl w:ilvl="0" w:tplc="4440DBB2">
      <w:start w:val="1"/>
      <w:numFmt w:val="bullet"/>
      <w:lvlText w:val="•"/>
      <w:lvlPicBulletId w:val="0"/>
      <w:lvlJc w:val="left"/>
      <w:pPr>
        <w:ind w:left="330" w:hanging="330"/>
      </w:pPr>
      <w:rPr>
        <w:rFonts w:hAnsi="Arial Unicode MS"/>
        <w:b/>
        <w:bCs/>
        <w:caps w:val="0"/>
        <w:smallCaps w:val="0"/>
        <w:strike w:val="0"/>
        <w:dstrike w:val="0"/>
        <w:outline w:val="0"/>
        <w:emboss w:val="0"/>
        <w:imprint w:val="0"/>
        <w:spacing w:val="0"/>
        <w:w w:val="100"/>
        <w:kern w:val="0"/>
        <w:position w:val="0"/>
        <w:sz w:val="18"/>
        <w:szCs w:val="18"/>
        <w:highlight w:val="none"/>
        <w:vertAlign w:val="baseline"/>
      </w:rPr>
    </w:lvl>
    <w:lvl w:ilvl="1" w:tplc="E30E3B86">
      <w:start w:val="1"/>
      <w:numFmt w:val="bullet"/>
      <w:lvlText w:val="•"/>
      <w:lvlPicBulletId w:val="0"/>
      <w:lvlJc w:val="left"/>
      <w:pPr>
        <w:ind w:left="1050" w:hanging="330"/>
      </w:pPr>
      <w:rPr>
        <w:rFonts w:hAnsi="Arial Unicode MS"/>
        <w:b/>
        <w:bCs/>
        <w:caps w:val="0"/>
        <w:smallCaps w:val="0"/>
        <w:strike w:val="0"/>
        <w:dstrike w:val="0"/>
        <w:outline w:val="0"/>
        <w:emboss w:val="0"/>
        <w:imprint w:val="0"/>
        <w:spacing w:val="0"/>
        <w:w w:val="100"/>
        <w:kern w:val="0"/>
        <w:position w:val="0"/>
        <w:sz w:val="18"/>
        <w:szCs w:val="18"/>
        <w:highlight w:val="none"/>
        <w:vertAlign w:val="baseline"/>
      </w:rPr>
    </w:lvl>
    <w:lvl w:ilvl="2" w:tplc="D1FC2778">
      <w:start w:val="1"/>
      <w:numFmt w:val="bullet"/>
      <w:lvlText w:val="•"/>
      <w:lvlPicBulletId w:val="0"/>
      <w:lvlJc w:val="left"/>
      <w:pPr>
        <w:ind w:left="1770" w:hanging="330"/>
      </w:pPr>
      <w:rPr>
        <w:rFonts w:hAnsi="Arial Unicode MS"/>
        <w:b/>
        <w:bCs/>
        <w:caps w:val="0"/>
        <w:smallCaps w:val="0"/>
        <w:strike w:val="0"/>
        <w:dstrike w:val="0"/>
        <w:outline w:val="0"/>
        <w:emboss w:val="0"/>
        <w:imprint w:val="0"/>
        <w:spacing w:val="0"/>
        <w:w w:val="100"/>
        <w:kern w:val="0"/>
        <w:position w:val="0"/>
        <w:sz w:val="18"/>
        <w:szCs w:val="18"/>
        <w:highlight w:val="none"/>
        <w:vertAlign w:val="baseline"/>
      </w:rPr>
    </w:lvl>
    <w:lvl w:ilvl="3" w:tplc="AB08CC78">
      <w:start w:val="1"/>
      <w:numFmt w:val="bullet"/>
      <w:lvlText w:val="•"/>
      <w:lvlPicBulletId w:val="0"/>
      <w:lvlJc w:val="left"/>
      <w:pPr>
        <w:ind w:left="2490" w:hanging="330"/>
      </w:pPr>
      <w:rPr>
        <w:rFonts w:hAnsi="Arial Unicode MS"/>
        <w:b/>
        <w:bCs/>
        <w:caps w:val="0"/>
        <w:smallCaps w:val="0"/>
        <w:strike w:val="0"/>
        <w:dstrike w:val="0"/>
        <w:outline w:val="0"/>
        <w:emboss w:val="0"/>
        <w:imprint w:val="0"/>
        <w:spacing w:val="0"/>
        <w:w w:val="100"/>
        <w:kern w:val="0"/>
        <w:position w:val="0"/>
        <w:sz w:val="18"/>
        <w:szCs w:val="18"/>
        <w:highlight w:val="none"/>
        <w:vertAlign w:val="baseline"/>
      </w:rPr>
    </w:lvl>
    <w:lvl w:ilvl="4" w:tplc="AEF2F54C">
      <w:start w:val="1"/>
      <w:numFmt w:val="bullet"/>
      <w:lvlText w:val="•"/>
      <w:lvlPicBulletId w:val="0"/>
      <w:lvlJc w:val="left"/>
      <w:pPr>
        <w:ind w:left="3210" w:hanging="330"/>
      </w:pPr>
      <w:rPr>
        <w:rFonts w:hAnsi="Arial Unicode MS"/>
        <w:b/>
        <w:bCs/>
        <w:caps w:val="0"/>
        <w:smallCaps w:val="0"/>
        <w:strike w:val="0"/>
        <w:dstrike w:val="0"/>
        <w:outline w:val="0"/>
        <w:emboss w:val="0"/>
        <w:imprint w:val="0"/>
        <w:spacing w:val="0"/>
        <w:w w:val="100"/>
        <w:kern w:val="0"/>
        <w:position w:val="0"/>
        <w:sz w:val="18"/>
        <w:szCs w:val="18"/>
        <w:highlight w:val="none"/>
        <w:vertAlign w:val="baseline"/>
      </w:rPr>
    </w:lvl>
    <w:lvl w:ilvl="5" w:tplc="0366A9D2">
      <w:start w:val="1"/>
      <w:numFmt w:val="bullet"/>
      <w:lvlText w:val="•"/>
      <w:lvlPicBulletId w:val="0"/>
      <w:lvlJc w:val="left"/>
      <w:pPr>
        <w:ind w:left="3930" w:hanging="330"/>
      </w:pPr>
      <w:rPr>
        <w:rFonts w:hAnsi="Arial Unicode MS"/>
        <w:b/>
        <w:bCs/>
        <w:caps w:val="0"/>
        <w:smallCaps w:val="0"/>
        <w:strike w:val="0"/>
        <w:dstrike w:val="0"/>
        <w:outline w:val="0"/>
        <w:emboss w:val="0"/>
        <w:imprint w:val="0"/>
        <w:spacing w:val="0"/>
        <w:w w:val="100"/>
        <w:kern w:val="0"/>
        <w:position w:val="0"/>
        <w:sz w:val="18"/>
        <w:szCs w:val="18"/>
        <w:highlight w:val="none"/>
        <w:vertAlign w:val="baseline"/>
      </w:rPr>
    </w:lvl>
    <w:lvl w:ilvl="6" w:tplc="6682188A">
      <w:start w:val="1"/>
      <w:numFmt w:val="bullet"/>
      <w:lvlText w:val="•"/>
      <w:lvlPicBulletId w:val="0"/>
      <w:lvlJc w:val="left"/>
      <w:pPr>
        <w:ind w:left="4650" w:hanging="330"/>
      </w:pPr>
      <w:rPr>
        <w:rFonts w:hAnsi="Arial Unicode MS"/>
        <w:b/>
        <w:bCs/>
        <w:caps w:val="0"/>
        <w:smallCaps w:val="0"/>
        <w:strike w:val="0"/>
        <w:dstrike w:val="0"/>
        <w:outline w:val="0"/>
        <w:emboss w:val="0"/>
        <w:imprint w:val="0"/>
        <w:spacing w:val="0"/>
        <w:w w:val="100"/>
        <w:kern w:val="0"/>
        <w:position w:val="0"/>
        <w:sz w:val="18"/>
        <w:szCs w:val="18"/>
        <w:highlight w:val="none"/>
        <w:vertAlign w:val="baseline"/>
      </w:rPr>
    </w:lvl>
    <w:lvl w:ilvl="7" w:tplc="AC165D46">
      <w:start w:val="1"/>
      <w:numFmt w:val="bullet"/>
      <w:lvlText w:val="•"/>
      <w:lvlPicBulletId w:val="0"/>
      <w:lvlJc w:val="left"/>
      <w:pPr>
        <w:ind w:left="5370" w:hanging="330"/>
      </w:pPr>
      <w:rPr>
        <w:rFonts w:hAnsi="Arial Unicode MS"/>
        <w:b/>
        <w:bCs/>
        <w:caps w:val="0"/>
        <w:smallCaps w:val="0"/>
        <w:strike w:val="0"/>
        <w:dstrike w:val="0"/>
        <w:outline w:val="0"/>
        <w:emboss w:val="0"/>
        <w:imprint w:val="0"/>
        <w:spacing w:val="0"/>
        <w:w w:val="100"/>
        <w:kern w:val="0"/>
        <w:position w:val="0"/>
        <w:sz w:val="18"/>
        <w:szCs w:val="18"/>
        <w:highlight w:val="none"/>
        <w:vertAlign w:val="baseline"/>
      </w:rPr>
    </w:lvl>
    <w:lvl w:ilvl="8" w:tplc="B07AE2E4">
      <w:start w:val="1"/>
      <w:numFmt w:val="bullet"/>
      <w:lvlText w:val="•"/>
      <w:lvlPicBulletId w:val="0"/>
      <w:lvlJc w:val="left"/>
      <w:pPr>
        <w:ind w:left="6090" w:hanging="330"/>
      </w:pPr>
      <w:rPr>
        <w:rFonts w:hAnsi="Arial Unicode MS"/>
        <w:b/>
        <w:bCs/>
        <w:caps w:val="0"/>
        <w:smallCaps w:val="0"/>
        <w:strike w:val="0"/>
        <w:dstrike w:val="0"/>
        <w:outline w:val="0"/>
        <w:emboss w:val="0"/>
        <w:imprint w:val="0"/>
        <w:spacing w:val="0"/>
        <w:w w:val="100"/>
        <w:kern w:val="0"/>
        <w:position w:val="0"/>
        <w:sz w:val="18"/>
        <w:szCs w:val="18"/>
        <w:highlight w:val="none"/>
        <w:vertAlign w:val="baseline"/>
      </w:rPr>
    </w:lvl>
  </w:abstractNum>
  <w:abstractNum w:abstractNumId="5" w15:restartNumberingAfterBreak="0">
    <w:nsid w:val="1CB3385A"/>
    <w:multiLevelType w:val="hybridMultilevel"/>
    <w:tmpl w:val="47A4D286"/>
    <w:styleLink w:val="3"/>
    <w:lvl w:ilvl="0" w:tplc="0FC2EAF2">
      <w:start w:val="1"/>
      <w:numFmt w:val="bullet"/>
      <w:lvlText w:val="•"/>
      <w:lvlPicBulletId w:val="0"/>
      <w:lvlJc w:val="left"/>
      <w:pPr>
        <w:ind w:left="360" w:hanging="360"/>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 w:ilvl="1" w:tplc="CB065802">
      <w:start w:val="1"/>
      <w:numFmt w:val="bullet"/>
      <w:lvlText w:val="•"/>
      <w:lvlPicBulletId w:val="0"/>
      <w:lvlJc w:val="left"/>
      <w:pPr>
        <w:ind w:left="1080" w:hanging="360"/>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 w:ilvl="2" w:tplc="C316CA06">
      <w:start w:val="1"/>
      <w:numFmt w:val="bullet"/>
      <w:lvlText w:val="•"/>
      <w:lvlPicBulletId w:val="0"/>
      <w:lvlJc w:val="left"/>
      <w:pPr>
        <w:ind w:left="1800" w:hanging="360"/>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 w:ilvl="3" w:tplc="C87014AC">
      <w:start w:val="1"/>
      <w:numFmt w:val="bullet"/>
      <w:lvlText w:val="•"/>
      <w:lvlPicBulletId w:val="0"/>
      <w:lvlJc w:val="left"/>
      <w:pPr>
        <w:ind w:left="2520" w:hanging="360"/>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 w:ilvl="4" w:tplc="5CD8685E">
      <w:start w:val="1"/>
      <w:numFmt w:val="bullet"/>
      <w:lvlText w:val="•"/>
      <w:lvlPicBulletId w:val="0"/>
      <w:lvlJc w:val="left"/>
      <w:pPr>
        <w:ind w:left="3240" w:hanging="360"/>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 w:ilvl="5" w:tplc="38E87602">
      <w:start w:val="1"/>
      <w:numFmt w:val="bullet"/>
      <w:lvlText w:val="•"/>
      <w:lvlPicBulletId w:val="0"/>
      <w:lvlJc w:val="left"/>
      <w:pPr>
        <w:ind w:left="3960" w:hanging="360"/>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 w:ilvl="6" w:tplc="C5D0303A">
      <w:start w:val="1"/>
      <w:numFmt w:val="bullet"/>
      <w:lvlText w:val="•"/>
      <w:lvlPicBulletId w:val="0"/>
      <w:lvlJc w:val="left"/>
      <w:pPr>
        <w:ind w:left="4680" w:hanging="360"/>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 w:ilvl="7" w:tplc="8812BD8C">
      <w:start w:val="1"/>
      <w:numFmt w:val="bullet"/>
      <w:lvlText w:val="•"/>
      <w:lvlPicBulletId w:val="0"/>
      <w:lvlJc w:val="left"/>
      <w:pPr>
        <w:ind w:left="5400" w:hanging="360"/>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 w:ilvl="8" w:tplc="4F946AA8">
      <w:start w:val="1"/>
      <w:numFmt w:val="bullet"/>
      <w:lvlText w:val="•"/>
      <w:lvlPicBulletId w:val="0"/>
      <w:lvlJc w:val="left"/>
      <w:pPr>
        <w:ind w:left="6120" w:hanging="360"/>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abstractNum>
  <w:abstractNum w:abstractNumId="6" w15:restartNumberingAfterBreak="0">
    <w:nsid w:val="2F5B780F"/>
    <w:multiLevelType w:val="hybridMultilevel"/>
    <w:tmpl w:val="47A4D286"/>
    <w:numStyleLink w:val="3"/>
  </w:abstractNum>
  <w:abstractNum w:abstractNumId="7" w15:restartNumberingAfterBreak="0">
    <w:nsid w:val="4D520A57"/>
    <w:multiLevelType w:val="hybridMultilevel"/>
    <w:tmpl w:val="B0FAF4E6"/>
    <w:styleLink w:val="1"/>
    <w:lvl w:ilvl="0" w:tplc="C20CDE5E">
      <w:start w:val="1"/>
      <w:numFmt w:val="bullet"/>
      <w:lvlText w:val="•"/>
      <w:lvlPicBulletId w:val="0"/>
      <w:lvlJc w:val="left"/>
      <w:pPr>
        <w:ind w:left="360" w:hanging="360"/>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 w:ilvl="1" w:tplc="3E5A83CA">
      <w:start w:val="1"/>
      <w:numFmt w:val="bullet"/>
      <w:lvlText w:val="•"/>
      <w:lvlPicBulletId w:val="0"/>
      <w:lvlJc w:val="left"/>
      <w:pPr>
        <w:ind w:left="1080" w:hanging="360"/>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 w:ilvl="2" w:tplc="5606BB48">
      <w:start w:val="1"/>
      <w:numFmt w:val="bullet"/>
      <w:lvlText w:val="•"/>
      <w:lvlPicBulletId w:val="0"/>
      <w:lvlJc w:val="left"/>
      <w:pPr>
        <w:ind w:left="1800" w:hanging="360"/>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 w:ilvl="3" w:tplc="2EA4CACA">
      <w:start w:val="1"/>
      <w:numFmt w:val="bullet"/>
      <w:lvlText w:val="•"/>
      <w:lvlPicBulletId w:val="0"/>
      <w:lvlJc w:val="left"/>
      <w:pPr>
        <w:ind w:left="2520" w:hanging="360"/>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 w:ilvl="4" w:tplc="4112DE22">
      <w:start w:val="1"/>
      <w:numFmt w:val="bullet"/>
      <w:lvlText w:val="•"/>
      <w:lvlPicBulletId w:val="0"/>
      <w:lvlJc w:val="left"/>
      <w:pPr>
        <w:ind w:left="3240" w:hanging="360"/>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 w:ilvl="5" w:tplc="665C5684">
      <w:start w:val="1"/>
      <w:numFmt w:val="bullet"/>
      <w:lvlText w:val="•"/>
      <w:lvlPicBulletId w:val="0"/>
      <w:lvlJc w:val="left"/>
      <w:pPr>
        <w:ind w:left="3960" w:hanging="360"/>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 w:ilvl="6" w:tplc="7C0A1DBC">
      <w:start w:val="1"/>
      <w:numFmt w:val="bullet"/>
      <w:lvlText w:val="•"/>
      <w:lvlPicBulletId w:val="0"/>
      <w:lvlJc w:val="left"/>
      <w:pPr>
        <w:ind w:left="4680" w:hanging="360"/>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 w:ilvl="7" w:tplc="FFD8B0EE">
      <w:start w:val="1"/>
      <w:numFmt w:val="bullet"/>
      <w:lvlText w:val="•"/>
      <w:lvlPicBulletId w:val="0"/>
      <w:lvlJc w:val="left"/>
      <w:pPr>
        <w:ind w:left="5400" w:hanging="360"/>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 w:ilvl="8" w:tplc="3670F99E">
      <w:start w:val="1"/>
      <w:numFmt w:val="bullet"/>
      <w:lvlText w:val="•"/>
      <w:lvlPicBulletId w:val="0"/>
      <w:lvlJc w:val="left"/>
      <w:pPr>
        <w:ind w:left="6120" w:hanging="360"/>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abstractNum>
  <w:abstractNum w:abstractNumId="8" w15:restartNumberingAfterBreak="0">
    <w:nsid w:val="5270676F"/>
    <w:multiLevelType w:val="hybridMultilevel"/>
    <w:tmpl w:val="B0FAF4E6"/>
    <w:numStyleLink w:val="1"/>
  </w:abstractNum>
  <w:abstractNum w:abstractNumId="9" w15:restartNumberingAfterBreak="0">
    <w:nsid w:val="67893F76"/>
    <w:multiLevelType w:val="hybridMultilevel"/>
    <w:tmpl w:val="8F7274DC"/>
    <w:lvl w:ilvl="0" w:tplc="7744DB76">
      <w:start w:val="1"/>
      <w:numFmt w:val="bullet"/>
      <w:lvlText w:val="•"/>
      <w:lvlPicBulletId w:val="0"/>
      <w:lvlJc w:val="left"/>
      <w:pPr>
        <w:ind w:left="360" w:hanging="360"/>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 w:ilvl="1" w:tplc="C9F8DE9C">
      <w:start w:val="1"/>
      <w:numFmt w:val="bullet"/>
      <w:lvlText w:val="•"/>
      <w:lvlPicBulletId w:val="0"/>
      <w:lvlJc w:val="left"/>
      <w:pPr>
        <w:ind w:left="1080" w:hanging="360"/>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 w:ilvl="2" w:tplc="AFDAB408">
      <w:start w:val="1"/>
      <w:numFmt w:val="bullet"/>
      <w:lvlText w:val="•"/>
      <w:lvlPicBulletId w:val="0"/>
      <w:lvlJc w:val="left"/>
      <w:pPr>
        <w:ind w:left="1800" w:hanging="360"/>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 w:ilvl="3" w:tplc="37ECB81A">
      <w:start w:val="1"/>
      <w:numFmt w:val="bullet"/>
      <w:lvlText w:val="•"/>
      <w:lvlPicBulletId w:val="0"/>
      <w:lvlJc w:val="left"/>
      <w:pPr>
        <w:ind w:left="2520" w:hanging="360"/>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 w:ilvl="4" w:tplc="4524EB16">
      <w:start w:val="1"/>
      <w:numFmt w:val="bullet"/>
      <w:lvlText w:val="•"/>
      <w:lvlPicBulletId w:val="0"/>
      <w:lvlJc w:val="left"/>
      <w:pPr>
        <w:ind w:left="3240" w:hanging="360"/>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 w:ilvl="5" w:tplc="431ACE20">
      <w:start w:val="1"/>
      <w:numFmt w:val="bullet"/>
      <w:lvlText w:val="•"/>
      <w:lvlPicBulletId w:val="0"/>
      <w:lvlJc w:val="left"/>
      <w:pPr>
        <w:ind w:left="3960" w:hanging="360"/>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 w:ilvl="6" w:tplc="2996C7C8">
      <w:start w:val="1"/>
      <w:numFmt w:val="bullet"/>
      <w:lvlText w:val="•"/>
      <w:lvlPicBulletId w:val="0"/>
      <w:lvlJc w:val="left"/>
      <w:pPr>
        <w:ind w:left="4680" w:hanging="360"/>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 w:ilvl="7" w:tplc="D06EBE46">
      <w:start w:val="1"/>
      <w:numFmt w:val="bullet"/>
      <w:lvlText w:val="•"/>
      <w:lvlPicBulletId w:val="0"/>
      <w:lvlJc w:val="left"/>
      <w:pPr>
        <w:ind w:left="5400" w:hanging="360"/>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 w:ilvl="8" w:tplc="065EB674">
      <w:start w:val="1"/>
      <w:numFmt w:val="bullet"/>
      <w:lvlText w:val="•"/>
      <w:lvlPicBulletId w:val="0"/>
      <w:lvlJc w:val="left"/>
      <w:pPr>
        <w:ind w:left="6120" w:hanging="360"/>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abstractNum>
  <w:abstractNum w:abstractNumId="10" w15:restartNumberingAfterBreak="0">
    <w:nsid w:val="67F31FC8"/>
    <w:multiLevelType w:val="hybridMultilevel"/>
    <w:tmpl w:val="52F6FD16"/>
    <w:numStyleLink w:val="5"/>
  </w:abstractNum>
  <w:abstractNum w:abstractNumId="11" w15:restartNumberingAfterBreak="0">
    <w:nsid w:val="6E9E7AA1"/>
    <w:multiLevelType w:val="hybridMultilevel"/>
    <w:tmpl w:val="91085B24"/>
    <w:styleLink w:val="4"/>
    <w:lvl w:ilvl="0" w:tplc="CF0CA4C4">
      <w:start w:val="1"/>
      <w:numFmt w:val="decimal"/>
      <w:lvlText w:val="%1."/>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63C4C918">
      <w:start w:val="1"/>
      <w:numFmt w:val="chineseCounting"/>
      <w:lvlText w:val="%2."/>
      <w:lvlJc w:val="left"/>
      <w:pPr>
        <w:ind w:left="880" w:hanging="40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2056D9B6">
      <w:start w:val="1"/>
      <w:numFmt w:val="lowerRoman"/>
      <w:suff w:val="nothing"/>
      <w:lvlText w:val="%3."/>
      <w:lvlJc w:val="left"/>
      <w:pPr>
        <w:ind w:left="931" w:hanging="10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CCD81304">
      <w:start w:val="1"/>
      <w:numFmt w:val="decimal"/>
      <w:lvlText w:val="%4."/>
      <w:lvlJc w:val="left"/>
      <w:pPr>
        <w:ind w:left="1840" w:hanging="40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C004E678">
      <w:start w:val="1"/>
      <w:numFmt w:val="chineseCounting"/>
      <w:lvlText w:val="%5."/>
      <w:lvlJc w:val="left"/>
      <w:pPr>
        <w:ind w:left="2320" w:hanging="40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14429894">
      <w:start w:val="1"/>
      <w:numFmt w:val="lowerRoman"/>
      <w:suff w:val="nothing"/>
      <w:lvlText w:val="%6."/>
      <w:lvlJc w:val="left"/>
      <w:pPr>
        <w:ind w:left="2371" w:hanging="10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0ED42620">
      <w:start w:val="1"/>
      <w:numFmt w:val="decimal"/>
      <w:lvlText w:val="%7."/>
      <w:lvlJc w:val="left"/>
      <w:pPr>
        <w:ind w:left="3280" w:hanging="40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E2741162">
      <w:start w:val="1"/>
      <w:numFmt w:val="chineseCounting"/>
      <w:lvlText w:val="%8."/>
      <w:lvlJc w:val="left"/>
      <w:pPr>
        <w:ind w:left="3760" w:hanging="40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1D3499CA">
      <w:start w:val="1"/>
      <w:numFmt w:val="lowerRoman"/>
      <w:suff w:val="nothing"/>
      <w:lvlText w:val="%9."/>
      <w:lvlJc w:val="left"/>
      <w:pPr>
        <w:ind w:left="3811" w:hanging="105"/>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2" w15:restartNumberingAfterBreak="0">
    <w:nsid w:val="78A937F7"/>
    <w:multiLevelType w:val="hybridMultilevel"/>
    <w:tmpl w:val="9CA84CFE"/>
    <w:styleLink w:val="40"/>
    <w:lvl w:ilvl="0" w:tplc="12E2AEC0">
      <w:start w:val="1"/>
      <w:numFmt w:val="bullet"/>
      <w:lvlText w:val="•"/>
      <w:lvlPicBulletId w:val="0"/>
      <w:lvlJc w:val="left"/>
      <w:pPr>
        <w:ind w:left="393" w:hanging="39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 w:ilvl="1" w:tplc="6E201C14">
      <w:start w:val="1"/>
      <w:numFmt w:val="bullet"/>
      <w:lvlText w:val="•"/>
      <w:lvlPicBulletId w:val="0"/>
      <w:lvlJc w:val="left"/>
      <w:pPr>
        <w:ind w:left="1113" w:hanging="39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 w:ilvl="2" w:tplc="9A3A1E68">
      <w:start w:val="1"/>
      <w:numFmt w:val="bullet"/>
      <w:lvlText w:val="•"/>
      <w:lvlPicBulletId w:val="0"/>
      <w:lvlJc w:val="left"/>
      <w:pPr>
        <w:ind w:left="1833" w:hanging="39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 w:ilvl="3" w:tplc="FF78459E">
      <w:start w:val="1"/>
      <w:numFmt w:val="bullet"/>
      <w:lvlText w:val="•"/>
      <w:lvlPicBulletId w:val="0"/>
      <w:lvlJc w:val="left"/>
      <w:pPr>
        <w:ind w:left="2553" w:hanging="39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 w:ilvl="4" w:tplc="2B34EA84">
      <w:start w:val="1"/>
      <w:numFmt w:val="bullet"/>
      <w:lvlText w:val="•"/>
      <w:lvlPicBulletId w:val="0"/>
      <w:lvlJc w:val="left"/>
      <w:pPr>
        <w:ind w:left="3273" w:hanging="39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 w:ilvl="5" w:tplc="74708A62">
      <w:start w:val="1"/>
      <w:numFmt w:val="bullet"/>
      <w:lvlText w:val="•"/>
      <w:lvlPicBulletId w:val="0"/>
      <w:lvlJc w:val="left"/>
      <w:pPr>
        <w:ind w:left="3993" w:hanging="39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 w:ilvl="6" w:tplc="4B403DDE">
      <w:start w:val="1"/>
      <w:numFmt w:val="bullet"/>
      <w:lvlText w:val="•"/>
      <w:lvlPicBulletId w:val="0"/>
      <w:lvlJc w:val="left"/>
      <w:pPr>
        <w:ind w:left="4713" w:hanging="39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 w:ilvl="7" w:tplc="C3D8E122">
      <w:start w:val="1"/>
      <w:numFmt w:val="bullet"/>
      <w:lvlText w:val="•"/>
      <w:lvlPicBulletId w:val="0"/>
      <w:lvlJc w:val="left"/>
      <w:pPr>
        <w:ind w:left="5433" w:hanging="39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 w:ilvl="8" w:tplc="67DA732C">
      <w:start w:val="1"/>
      <w:numFmt w:val="bullet"/>
      <w:lvlText w:val="•"/>
      <w:lvlPicBulletId w:val="0"/>
      <w:lvlJc w:val="left"/>
      <w:pPr>
        <w:ind w:left="6153" w:hanging="39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abstractNum>
  <w:num w:numId="1">
    <w:abstractNumId w:val="4"/>
  </w:num>
  <w:num w:numId="2">
    <w:abstractNumId w:val="1"/>
  </w:num>
  <w:num w:numId="3">
    <w:abstractNumId w:val="7"/>
  </w:num>
  <w:num w:numId="4">
    <w:abstractNumId w:val="8"/>
  </w:num>
  <w:num w:numId="5">
    <w:abstractNumId w:val="9"/>
  </w:num>
  <w:num w:numId="6">
    <w:abstractNumId w:val="11"/>
  </w:num>
  <w:num w:numId="7">
    <w:abstractNumId w:val="2"/>
  </w:num>
  <w:num w:numId="8">
    <w:abstractNumId w:val="5"/>
  </w:num>
  <w:num w:numId="9">
    <w:abstractNumId w:val="6"/>
  </w:num>
  <w:num w:numId="10">
    <w:abstractNumId w:val="12"/>
  </w:num>
  <w:num w:numId="11">
    <w:abstractNumId w:val="3"/>
  </w:num>
  <w:num w:numId="12">
    <w:abstractNumId w:val="3"/>
    <w:lvlOverride w:ilvl="0">
      <w:lvl w:ilvl="0" w:tplc="B5F27ABA">
        <w:start w:val="1"/>
        <w:numFmt w:val="bullet"/>
        <w:lvlText w:val="•"/>
        <w:lvlPicBulletId w:val="0"/>
        <w:lvlJc w:val="left"/>
        <w:pPr>
          <w:ind w:left="360" w:hanging="360"/>
        </w:pPr>
        <w:rPr>
          <w:rFonts w:hAnsi="Arial Unicode MS"/>
          <w:caps w:val="0"/>
          <w:smallCaps w:val="0"/>
          <w:strike w:val="0"/>
          <w:dstrike w:val="0"/>
          <w:outline w:val="0"/>
          <w:emboss w:val="0"/>
          <w:imprint w:val="0"/>
          <w:spacing w:val="0"/>
          <w:w w:val="100"/>
          <w:kern w:val="0"/>
          <w:position w:val="0"/>
          <w:sz w:val="19"/>
          <w:szCs w:val="19"/>
          <w:highlight w:val="none"/>
          <w:vertAlign w:val="baseline"/>
        </w:rPr>
      </w:lvl>
    </w:lvlOverride>
    <w:lvlOverride w:ilvl="1">
      <w:lvl w:ilvl="1" w:tplc="D824A068">
        <w:start w:val="1"/>
        <w:numFmt w:val="bullet"/>
        <w:lvlText w:val="•"/>
        <w:lvlPicBulletId w:val="0"/>
        <w:lvlJc w:val="left"/>
        <w:pPr>
          <w:ind w:left="1080" w:hanging="360"/>
        </w:pPr>
        <w:rPr>
          <w:rFonts w:hAnsi="Arial Unicode MS"/>
          <w:caps w:val="0"/>
          <w:smallCaps w:val="0"/>
          <w:strike w:val="0"/>
          <w:dstrike w:val="0"/>
          <w:outline w:val="0"/>
          <w:emboss w:val="0"/>
          <w:imprint w:val="0"/>
          <w:spacing w:val="0"/>
          <w:w w:val="100"/>
          <w:kern w:val="0"/>
          <w:position w:val="0"/>
          <w:sz w:val="19"/>
          <w:szCs w:val="19"/>
          <w:highlight w:val="none"/>
          <w:vertAlign w:val="baseline"/>
        </w:rPr>
      </w:lvl>
    </w:lvlOverride>
    <w:lvlOverride w:ilvl="2">
      <w:lvl w:ilvl="2" w:tplc="2F923F18">
        <w:start w:val="1"/>
        <w:numFmt w:val="bullet"/>
        <w:lvlText w:val="•"/>
        <w:lvlPicBulletId w:val="0"/>
        <w:lvlJc w:val="left"/>
        <w:pPr>
          <w:ind w:left="1800" w:hanging="360"/>
        </w:pPr>
        <w:rPr>
          <w:rFonts w:hAnsi="Arial Unicode MS"/>
          <w:caps w:val="0"/>
          <w:smallCaps w:val="0"/>
          <w:strike w:val="0"/>
          <w:dstrike w:val="0"/>
          <w:outline w:val="0"/>
          <w:emboss w:val="0"/>
          <w:imprint w:val="0"/>
          <w:spacing w:val="0"/>
          <w:w w:val="100"/>
          <w:kern w:val="0"/>
          <w:position w:val="0"/>
          <w:sz w:val="19"/>
          <w:szCs w:val="19"/>
          <w:highlight w:val="none"/>
          <w:vertAlign w:val="baseline"/>
        </w:rPr>
      </w:lvl>
    </w:lvlOverride>
    <w:lvlOverride w:ilvl="3">
      <w:lvl w:ilvl="3" w:tplc="E13A1B3A">
        <w:start w:val="1"/>
        <w:numFmt w:val="bullet"/>
        <w:lvlText w:val="•"/>
        <w:lvlPicBulletId w:val="0"/>
        <w:lvlJc w:val="left"/>
        <w:pPr>
          <w:ind w:left="2520" w:hanging="360"/>
        </w:pPr>
        <w:rPr>
          <w:rFonts w:hAnsi="Arial Unicode MS"/>
          <w:caps w:val="0"/>
          <w:smallCaps w:val="0"/>
          <w:strike w:val="0"/>
          <w:dstrike w:val="0"/>
          <w:outline w:val="0"/>
          <w:emboss w:val="0"/>
          <w:imprint w:val="0"/>
          <w:spacing w:val="0"/>
          <w:w w:val="100"/>
          <w:kern w:val="0"/>
          <w:position w:val="0"/>
          <w:sz w:val="19"/>
          <w:szCs w:val="19"/>
          <w:highlight w:val="none"/>
          <w:vertAlign w:val="baseline"/>
        </w:rPr>
      </w:lvl>
    </w:lvlOverride>
    <w:lvlOverride w:ilvl="4">
      <w:lvl w:ilvl="4" w:tplc="F6FE1E20">
        <w:start w:val="1"/>
        <w:numFmt w:val="bullet"/>
        <w:lvlText w:val="•"/>
        <w:lvlPicBulletId w:val="0"/>
        <w:lvlJc w:val="left"/>
        <w:pPr>
          <w:ind w:left="3240" w:hanging="360"/>
        </w:pPr>
        <w:rPr>
          <w:rFonts w:hAnsi="Arial Unicode MS"/>
          <w:caps w:val="0"/>
          <w:smallCaps w:val="0"/>
          <w:strike w:val="0"/>
          <w:dstrike w:val="0"/>
          <w:outline w:val="0"/>
          <w:emboss w:val="0"/>
          <w:imprint w:val="0"/>
          <w:spacing w:val="0"/>
          <w:w w:val="100"/>
          <w:kern w:val="0"/>
          <w:position w:val="0"/>
          <w:sz w:val="19"/>
          <w:szCs w:val="19"/>
          <w:highlight w:val="none"/>
          <w:vertAlign w:val="baseline"/>
        </w:rPr>
      </w:lvl>
    </w:lvlOverride>
    <w:lvlOverride w:ilvl="5">
      <w:lvl w:ilvl="5" w:tplc="FE083B10">
        <w:start w:val="1"/>
        <w:numFmt w:val="bullet"/>
        <w:lvlText w:val="•"/>
        <w:lvlPicBulletId w:val="0"/>
        <w:lvlJc w:val="left"/>
        <w:pPr>
          <w:ind w:left="3960" w:hanging="360"/>
        </w:pPr>
        <w:rPr>
          <w:rFonts w:hAnsi="Arial Unicode MS"/>
          <w:caps w:val="0"/>
          <w:smallCaps w:val="0"/>
          <w:strike w:val="0"/>
          <w:dstrike w:val="0"/>
          <w:outline w:val="0"/>
          <w:emboss w:val="0"/>
          <w:imprint w:val="0"/>
          <w:spacing w:val="0"/>
          <w:w w:val="100"/>
          <w:kern w:val="0"/>
          <w:position w:val="0"/>
          <w:sz w:val="19"/>
          <w:szCs w:val="19"/>
          <w:highlight w:val="none"/>
          <w:vertAlign w:val="baseline"/>
        </w:rPr>
      </w:lvl>
    </w:lvlOverride>
    <w:lvlOverride w:ilvl="6">
      <w:lvl w:ilvl="6" w:tplc="1DC2EFFC">
        <w:start w:val="1"/>
        <w:numFmt w:val="bullet"/>
        <w:lvlText w:val="•"/>
        <w:lvlPicBulletId w:val="0"/>
        <w:lvlJc w:val="left"/>
        <w:pPr>
          <w:ind w:left="4680" w:hanging="360"/>
        </w:pPr>
        <w:rPr>
          <w:rFonts w:hAnsi="Arial Unicode MS"/>
          <w:caps w:val="0"/>
          <w:smallCaps w:val="0"/>
          <w:strike w:val="0"/>
          <w:dstrike w:val="0"/>
          <w:outline w:val="0"/>
          <w:emboss w:val="0"/>
          <w:imprint w:val="0"/>
          <w:spacing w:val="0"/>
          <w:w w:val="100"/>
          <w:kern w:val="0"/>
          <w:position w:val="0"/>
          <w:sz w:val="19"/>
          <w:szCs w:val="19"/>
          <w:highlight w:val="none"/>
          <w:vertAlign w:val="baseline"/>
        </w:rPr>
      </w:lvl>
    </w:lvlOverride>
    <w:lvlOverride w:ilvl="7">
      <w:lvl w:ilvl="7" w:tplc="58E47FFE">
        <w:start w:val="1"/>
        <w:numFmt w:val="bullet"/>
        <w:lvlText w:val="•"/>
        <w:lvlPicBulletId w:val="0"/>
        <w:lvlJc w:val="left"/>
        <w:pPr>
          <w:ind w:left="5400" w:hanging="360"/>
        </w:pPr>
        <w:rPr>
          <w:rFonts w:hAnsi="Arial Unicode MS"/>
          <w:caps w:val="0"/>
          <w:smallCaps w:val="0"/>
          <w:strike w:val="0"/>
          <w:dstrike w:val="0"/>
          <w:outline w:val="0"/>
          <w:emboss w:val="0"/>
          <w:imprint w:val="0"/>
          <w:spacing w:val="0"/>
          <w:w w:val="100"/>
          <w:kern w:val="0"/>
          <w:position w:val="0"/>
          <w:sz w:val="19"/>
          <w:szCs w:val="19"/>
          <w:highlight w:val="none"/>
          <w:vertAlign w:val="baseline"/>
        </w:rPr>
      </w:lvl>
    </w:lvlOverride>
    <w:lvlOverride w:ilvl="8">
      <w:lvl w:ilvl="8" w:tplc="C10432BA">
        <w:start w:val="1"/>
        <w:numFmt w:val="bullet"/>
        <w:lvlText w:val="•"/>
        <w:lvlPicBulletId w:val="0"/>
        <w:lvlJc w:val="left"/>
        <w:pPr>
          <w:ind w:left="6120" w:hanging="360"/>
        </w:pPr>
        <w:rPr>
          <w:rFonts w:hAnsi="Arial Unicode MS"/>
          <w:caps w:val="0"/>
          <w:smallCaps w:val="0"/>
          <w:strike w:val="0"/>
          <w:dstrike w:val="0"/>
          <w:outline w:val="0"/>
          <w:emboss w:val="0"/>
          <w:imprint w:val="0"/>
          <w:spacing w:val="0"/>
          <w:w w:val="100"/>
          <w:kern w:val="0"/>
          <w:position w:val="0"/>
          <w:sz w:val="19"/>
          <w:szCs w:val="19"/>
          <w:highlight w:val="none"/>
          <w:vertAlign w:val="baseline"/>
        </w:rPr>
      </w:lvl>
    </w:lvlOverride>
  </w:num>
  <w:num w:numId="13">
    <w:abstractNumId w:val="3"/>
    <w:lvlOverride w:ilvl="0">
      <w:lvl w:ilvl="0" w:tplc="B5F27ABA">
        <w:start w:val="1"/>
        <w:numFmt w:val="bullet"/>
        <w:lvlText w:val="•"/>
        <w:lvlPicBulletId w:val="0"/>
        <w:lvlJc w:val="left"/>
        <w:pPr>
          <w:ind w:left="360" w:hanging="360"/>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1">
      <w:lvl w:ilvl="1" w:tplc="D824A068">
        <w:start w:val="1"/>
        <w:numFmt w:val="bullet"/>
        <w:lvlText w:val="•"/>
        <w:lvlPicBulletId w:val="0"/>
        <w:lvlJc w:val="left"/>
        <w:pPr>
          <w:ind w:left="1080" w:hanging="360"/>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2">
      <w:lvl w:ilvl="2" w:tplc="2F923F18">
        <w:start w:val="1"/>
        <w:numFmt w:val="bullet"/>
        <w:lvlText w:val="•"/>
        <w:lvlPicBulletId w:val="0"/>
        <w:lvlJc w:val="left"/>
        <w:pPr>
          <w:ind w:left="1800" w:hanging="360"/>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3">
      <w:lvl w:ilvl="3" w:tplc="E13A1B3A">
        <w:start w:val="1"/>
        <w:numFmt w:val="bullet"/>
        <w:lvlText w:val="•"/>
        <w:lvlPicBulletId w:val="0"/>
        <w:lvlJc w:val="left"/>
        <w:pPr>
          <w:ind w:left="2520" w:hanging="360"/>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4">
      <w:lvl w:ilvl="4" w:tplc="F6FE1E20">
        <w:start w:val="1"/>
        <w:numFmt w:val="bullet"/>
        <w:lvlText w:val="•"/>
        <w:lvlPicBulletId w:val="0"/>
        <w:lvlJc w:val="left"/>
        <w:pPr>
          <w:ind w:left="3240" w:hanging="360"/>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5">
      <w:lvl w:ilvl="5" w:tplc="FE083B10">
        <w:start w:val="1"/>
        <w:numFmt w:val="bullet"/>
        <w:lvlText w:val="•"/>
        <w:lvlPicBulletId w:val="0"/>
        <w:lvlJc w:val="left"/>
        <w:pPr>
          <w:ind w:left="3960" w:hanging="360"/>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6">
      <w:lvl w:ilvl="6" w:tplc="1DC2EFFC">
        <w:start w:val="1"/>
        <w:numFmt w:val="bullet"/>
        <w:lvlText w:val="•"/>
        <w:lvlPicBulletId w:val="0"/>
        <w:lvlJc w:val="left"/>
        <w:pPr>
          <w:ind w:left="4680" w:hanging="360"/>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7">
      <w:lvl w:ilvl="7" w:tplc="58E47FFE">
        <w:start w:val="1"/>
        <w:numFmt w:val="bullet"/>
        <w:lvlText w:val="•"/>
        <w:lvlPicBulletId w:val="0"/>
        <w:lvlJc w:val="left"/>
        <w:pPr>
          <w:ind w:left="5400" w:hanging="360"/>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8">
      <w:lvl w:ilvl="8" w:tplc="C10432BA">
        <w:start w:val="1"/>
        <w:numFmt w:val="bullet"/>
        <w:lvlText w:val="•"/>
        <w:lvlPicBulletId w:val="0"/>
        <w:lvlJc w:val="left"/>
        <w:pPr>
          <w:ind w:left="6120" w:hanging="360"/>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num>
  <w:num w:numId="14">
    <w:abstractNumId w:val="9"/>
    <w:lvlOverride w:ilvl="0">
      <w:lvl w:ilvl="0" w:tplc="7744DB76">
        <w:start w:val="1"/>
        <w:numFmt w:val="bullet"/>
        <w:lvlText w:val="•"/>
        <w:lvlPicBulletId w:val="0"/>
        <w:lvlJc w:val="left"/>
        <w:pPr>
          <w:ind w:left="393" w:hanging="39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1">
      <w:lvl w:ilvl="1" w:tplc="C9F8DE9C">
        <w:start w:val="1"/>
        <w:numFmt w:val="bullet"/>
        <w:lvlText w:val="•"/>
        <w:lvlPicBulletId w:val="0"/>
        <w:lvlJc w:val="left"/>
        <w:pPr>
          <w:ind w:left="1113" w:hanging="39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2">
      <w:lvl w:ilvl="2" w:tplc="AFDAB408">
        <w:start w:val="1"/>
        <w:numFmt w:val="bullet"/>
        <w:lvlText w:val="•"/>
        <w:lvlPicBulletId w:val="0"/>
        <w:lvlJc w:val="left"/>
        <w:pPr>
          <w:ind w:left="1833" w:hanging="39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3">
      <w:lvl w:ilvl="3" w:tplc="37ECB81A">
        <w:start w:val="1"/>
        <w:numFmt w:val="bullet"/>
        <w:lvlText w:val="•"/>
        <w:lvlPicBulletId w:val="0"/>
        <w:lvlJc w:val="left"/>
        <w:pPr>
          <w:ind w:left="2553" w:hanging="39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4">
      <w:lvl w:ilvl="4" w:tplc="4524EB16">
        <w:start w:val="1"/>
        <w:numFmt w:val="bullet"/>
        <w:lvlText w:val="•"/>
        <w:lvlPicBulletId w:val="0"/>
        <w:lvlJc w:val="left"/>
        <w:pPr>
          <w:ind w:left="3273" w:hanging="39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5">
      <w:lvl w:ilvl="5" w:tplc="431ACE20">
        <w:start w:val="1"/>
        <w:numFmt w:val="bullet"/>
        <w:lvlText w:val="•"/>
        <w:lvlPicBulletId w:val="0"/>
        <w:lvlJc w:val="left"/>
        <w:pPr>
          <w:ind w:left="3993" w:hanging="39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6">
      <w:lvl w:ilvl="6" w:tplc="2996C7C8">
        <w:start w:val="1"/>
        <w:numFmt w:val="bullet"/>
        <w:lvlText w:val="•"/>
        <w:lvlPicBulletId w:val="0"/>
        <w:lvlJc w:val="left"/>
        <w:pPr>
          <w:ind w:left="4713" w:hanging="39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7">
      <w:lvl w:ilvl="7" w:tplc="D06EBE46">
        <w:start w:val="1"/>
        <w:numFmt w:val="bullet"/>
        <w:lvlText w:val="•"/>
        <w:lvlPicBulletId w:val="0"/>
        <w:lvlJc w:val="left"/>
        <w:pPr>
          <w:ind w:left="5433" w:hanging="39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8">
      <w:lvl w:ilvl="8" w:tplc="065EB674">
        <w:start w:val="1"/>
        <w:numFmt w:val="bullet"/>
        <w:lvlText w:val="•"/>
        <w:lvlPicBulletId w:val="0"/>
        <w:lvlJc w:val="left"/>
        <w:pPr>
          <w:ind w:left="6153" w:hanging="39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num>
  <w:num w:numId="15">
    <w:abstractNumId w:val="0"/>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clean"/>
  <w:defaultTabStop w:val="48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969"/>
    <w:rsid w:val="00102CDD"/>
    <w:rsid w:val="00351159"/>
    <w:rsid w:val="00624969"/>
    <w:rsid w:val="00770F76"/>
    <w:rsid w:val="00833C6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CD9A8F"/>
  <w15:docId w15:val="{629591C3-34FA-408A-ADD8-29146B4EA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bdr w:val="nil"/>
        <w:lang w:val="en-US" w:eastAsia="zh-TW"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Arial Unicode MS" w:eastAsia="Helvetica Neue" w:hAnsi="Arial Unicode MS" w:cs="Arial Unicode MS" w:hint="eastAsia"/>
      <w:color w:val="000000"/>
      <w:sz w:val="22"/>
      <w:szCs w:val="22"/>
      <w:lang w:val="zh-TW"/>
    </w:rPr>
  </w:style>
  <w:style w:type="paragraph" w:styleId="50">
    <w:name w:val="heading 5"/>
    <w:uiPriority w:val="9"/>
    <w:unhideWhenUsed/>
    <w:qFormat/>
    <w:pPr>
      <w:widowControl w:val="0"/>
      <w:outlineLvl w:val="4"/>
    </w:pPr>
    <w:rPr>
      <w:rFonts w:ascii="Calibri" w:eastAsia="Calibri" w:hAnsi="Calibri" w:cs="Calibri"/>
      <w:color w:val="000000"/>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a4">
    <w:name w:val="header"/>
    <w:pPr>
      <w:widowControl w:val="0"/>
      <w:tabs>
        <w:tab w:val="center" w:pos="4153"/>
        <w:tab w:val="right" w:pos="8306"/>
      </w:tabs>
    </w:pPr>
    <w:rPr>
      <w:rFonts w:ascii="Calibri" w:eastAsia="Calibri" w:hAnsi="Calibri" w:cs="Calibri"/>
      <w:color w:val="000000"/>
      <w:kern w:val="2"/>
      <w:u w:color="000000"/>
    </w:rPr>
  </w:style>
  <w:style w:type="paragraph" w:customStyle="1" w:styleId="a5">
    <w:name w:val="頁首與頁尾"/>
    <w:pPr>
      <w:tabs>
        <w:tab w:val="right" w:pos="9020"/>
      </w:tabs>
    </w:pPr>
    <w:rPr>
      <w:rFonts w:ascii="Helvetica Neue" w:eastAsia="Arial Unicode MS" w:hAnsi="Helvetica Neue" w:cs="Arial Unicode MS"/>
      <w:color w:val="000000"/>
      <w:sz w:val="24"/>
      <w:szCs w:val="24"/>
    </w:rPr>
  </w:style>
  <w:style w:type="paragraph" w:customStyle="1" w:styleId="A6">
    <w:name w:val="內文 A"/>
    <w:pPr>
      <w:widowControl w:val="0"/>
    </w:pPr>
    <w:rPr>
      <w:rFonts w:ascii="Calibri" w:eastAsia="Calibri" w:hAnsi="Calibri" w:cs="Calibri"/>
      <w:color w:val="000000"/>
      <w:kern w:val="2"/>
      <w:sz w:val="24"/>
      <w:szCs w:val="24"/>
      <w:u w:color="000000"/>
    </w:rPr>
  </w:style>
  <w:style w:type="paragraph" w:customStyle="1" w:styleId="a7">
    <w:name w:val="大標題"/>
    <w:next w:val="a"/>
    <w:pPr>
      <w:keepNext/>
    </w:pPr>
    <w:rPr>
      <w:rFonts w:ascii="Arial Unicode MS" w:eastAsia="Helvetica Neue" w:hAnsi="Arial Unicode MS" w:cs="Arial Unicode MS" w:hint="eastAsia"/>
      <w:b/>
      <w:bCs/>
      <w:color w:val="000000"/>
      <w:sz w:val="60"/>
      <w:szCs w:val="60"/>
      <w:lang w:val="zh-TW"/>
    </w:rPr>
  </w:style>
  <w:style w:type="paragraph" w:styleId="a8">
    <w:name w:val="List Paragraph"/>
    <w:pPr>
      <w:widowControl w:val="0"/>
      <w:ind w:left="480"/>
    </w:pPr>
    <w:rPr>
      <w:rFonts w:ascii="Calibri" w:eastAsia="Calibri" w:hAnsi="Calibri" w:cs="Calibri"/>
      <w:color w:val="000000"/>
      <w:kern w:val="2"/>
      <w:sz w:val="24"/>
      <w:szCs w:val="24"/>
      <w:u w:color="000000"/>
    </w:rPr>
  </w:style>
  <w:style w:type="numbering" w:customStyle="1" w:styleId="1">
    <w:name w:val="已輸入樣式 1"/>
    <w:pPr>
      <w:numPr>
        <w:numId w:val="3"/>
      </w:numPr>
    </w:pPr>
  </w:style>
  <w:style w:type="numbering" w:customStyle="1" w:styleId="4">
    <w:name w:val="已輸入樣式 4"/>
    <w:pPr>
      <w:numPr>
        <w:numId w:val="6"/>
      </w:numPr>
    </w:pPr>
  </w:style>
  <w:style w:type="numbering" w:customStyle="1" w:styleId="3">
    <w:name w:val="已輸入樣式 3"/>
    <w:pPr>
      <w:numPr>
        <w:numId w:val="8"/>
      </w:numPr>
    </w:pPr>
  </w:style>
  <w:style w:type="numbering" w:customStyle="1" w:styleId="40">
    <w:name w:val="已輸入樣式 4.0"/>
    <w:pPr>
      <w:numPr>
        <w:numId w:val="10"/>
      </w:numPr>
    </w:pPr>
  </w:style>
  <w:style w:type="character" w:customStyle="1" w:styleId="a9">
    <w:name w:val="無"/>
  </w:style>
  <w:style w:type="character" w:customStyle="1" w:styleId="Hyperlink0">
    <w:name w:val="Hyperlink.0"/>
    <w:basedOn w:val="a9"/>
    <w:rPr>
      <w:color w:val="0000FF"/>
      <w:u w:val="single" w:color="0000FF"/>
    </w:rPr>
  </w:style>
  <w:style w:type="numbering" w:customStyle="1" w:styleId="5">
    <w:name w:val="已輸入樣式 5"/>
    <w:pPr>
      <w:numPr>
        <w:numId w:val="15"/>
      </w:numPr>
    </w:pPr>
  </w:style>
  <w:style w:type="character" w:customStyle="1" w:styleId="Hyperlink1">
    <w:name w:val="Hyperlink.1"/>
    <w:basedOn w:val="a3"/>
    <w:rPr>
      <w:color w:val="0000FF"/>
      <w:u w:val="single" w:color="0000FF"/>
    </w:rPr>
  </w:style>
  <w:style w:type="paragraph" w:styleId="aa">
    <w:name w:val="footer"/>
    <w:basedOn w:val="a"/>
    <w:link w:val="ab"/>
    <w:uiPriority w:val="99"/>
    <w:unhideWhenUsed/>
    <w:rsid w:val="00833C6A"/>
    <w:pPr>
      <w:tabs>
        <w:tab w:val="center" w:pos="4153"/>
        <w:tab w:val="right" w:pos="8306"/>
      </w:tabs>
      <w:snapToGrid w:val="0"/>
    </w:pPr>
    <w:rPr>
      <w:sz w:val="20"/>
      <w:szCs w:val="20"/>
    </w:rPr>
  </w:style>
  <w:style w:type="character" w:customStyle="1" w:styleId="ab">
    <w:name w:val="頁尾 字元"/>
    <w:basedOn w:val="a0"/>
    <w:link w:val="aa"/>
    <w:uiPriority w:val="99"/>
    <w:rsid w:val="00833C6A"/>
    <w:rPr>
      <w:rFonts w:ascii="Arial Unicode MS" w:eastAsia="Helvetica Neue" w:hAnsi="Arial Unicode MS" w:cs="Arial Unicode MS"/>
      <w:color w:val="000000"/>
      <w:lang w:val="zh-TW"/>
    </w:rPr>
  </w:style>
  <w:style w:type="paragraph" w:styleId="ac">
    <w:name w:val="Balloon Text"/>
    <w:basedOn w:val="a"/>
    <w:link w:val="ad"/>
    <w:uiPriority w:val="99"/>
    <w:semiHidden/>
    <w:unhideWhenUsed/>
    <w:rsid w:val="00102CDD"/>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102CDD"/>
    <w:rPr>
      <w:rFonts w:asciiTheme="majorHAnsi" w:eastAsiaTheme="majorEastAsia" w:hAnsiTheme="majorHAnsi" w:cstheme="majorBidi"/>
      <w:color w:val="000000"/>
      <w:sz w:val="18"/>
      <w:szCs w:val="18"/>
      <w:lang w:val="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oca.gov.tw/mp-2.html"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mailto:tagc.golf@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tagc.golf@gmail.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nf254868@yahoo.com.tw" TargetMode="External"/><Relationship Id="rId4" Type="http://schemas.openxmlformats.org/officeDocument/2006/relationships/webSettings" Target="webSettings.xml"/><Relationship Id="rId9" Type="http://schemas.openxmlformats.org/officeDocument/2006/relationships/hyperlink" Target="mailto:tagc.golf@gmail.com"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細明體"/>
        <a:cs typeface="Helvetica Neue"/>
      </a:majorFont>
      <a:minorFont>
        <a:latin typeface="Helvetica Neue"/>
        <a:ea typeface="新細明體"/>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5</Pages>
  <Words>708</Words>
  <Characters>4038</Characters>
  <Application>Microsoft Office Word</Application>
  <DocSecurity>0</DocSecurity>
  <Lines>33</Lines>
  <Paragraphs>9</Paragraphs>
  <ScaleCrop>false</ScaleCrop>
  <Company/>
  <LinksUpToDate>false</LinksUpToDate>
  <CharactersWithSpaces>4737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協會 高爾夫</cp:lastModifiedBy>
  <cp:revision>4</cp:revision>
  <dcterms:created xsi:type="dcterms:W3CDTF">2019-04-23T09:22:00Z</dcterms:created>
  <dcterms:modified xsi:type="dcterms:W3CDTF">2019-04-23T10:05:00Z</dcterms:modified>
</cp:coreProperties>
</file>