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8C" w:rsidRDefault="00B5038C" w:rsidP="007D2944">
      <w:pPr>
        <w:jc w:val="center"/>
        <w:rPr>
          <w:rFonts w:ascii="宋体"/>
          <w:b/>
          <w:sz w:val="44"/>
          <w:szCs w:val="44"/>
        </w:rPr>
      </w:pPr>
    </w:p>
    <w:p w:rsidR="00B5038C" w:rsidRDefault="00B5038C" w:rsidP="007D2944">
      <w:pPr>
        <w:jc w:val="center"/>
        <w:rPr>
          <w:rFonts w:ascii="宋体"/>
          <w:b/>
          <w:sz w:val="44"/>
          <w:szCs w:val="44"/>
        </w:rPr>
      </w:pPr>
      <w:r w:rsidRPr="001B4428">
        <w:rPr>
          <w:rFonts w:ascii="宋体" w:hAnsi="宋体" w:hint="eastAsia"/>
          <w:b/>
          <w:sz w:val="44"/>
          <w:szCs w:val="44"/>
        </w:rPr>
        <w:t>南山</w:t>
      </w:r>
      <w:r w:rsidRPr="001B4428">
        <w:rPr>
          <w:rFonts w:ascii="宋体" w:hAnsi="宋体"/>
          <w:b/>
          <w:sz w:val="44"/>
          <w:szCs w:val="44"/>
        </w:rPr>
        <w:t>2013</w:t>
      </w:r>
      <w:r w:rsidRPr="001B4428">
        <w:rPr>
          <w:rFonts w:ascii="宋体" w:hAnsi="宋体" w:hint="eastAsia"/>
          <w:b/>
          <w:sz w:val="44"/>
          <w:szCs w:val="44"/>
        </w:rPr>
        <w:t>中国业余高尔夫球锦标赛</w:t>
      </w:r>
    </w:p>
    <w:p w:rsidR="00B5038C" w:rsidRPr="001B4428" w:rsidRDefault="00B5038C" w:rsidP="007D2944">
      <w:pPr>
        <w:jc w:val="center"/>
        <w:rPr>
          <w:rFonts w:ascii="宋体"/>
          <w:b/>
          <w:sz w:val="44"/>
          <w:szCs w:val="44"/>
        </w:rPr>
      </w:pPr>
      <w:r w:rsidRPr="001B4428">
        <w:rPr>
          <w:rFonts w:ascii="宋体" w:hAnsi="宋体" w:hint="eastAsia"/>
          <w:b/>
          <w:sz w:val="44"/>
          <w:szCs w:val="44"/>
        </w:rPr>
        <w:t>竞赛规程</w:t>
      </w:r>
    </w:p>
    <w:p w:rsidR="00B5038C" w:rsidRPr="001B4428" w:rsidRDefault="00B5038C" w:rsidP="008F73AF">
      <w:pPr>
        <w:ind w:firstLineChars="200" w:firstLine="602"/>
        <w:rPr>
          <w:b/>
          <w:sz w:val="30"/>
          <w:szCs w:val="30"/>
        </w:rPr>
      </w:pPr>
      <w:r w:rsidRPr="001B4428">
        <w:rPr>
          <w:rFonts w:ascii="仿宋_GB2312" w:eastAsia="仿宋_GB2312" w:hint="eastAsia"/>
          <w:b/>
          <w:sz w:val="30"/>
          <w:szCs w:val="30"/>
        </w:rPr>
        <w:t>一、主办单位：</w:t>
      </w:r>
    </w:p>
    <w:p w:rsidR="00B5038C" w:rsidRDefault="00B5038C" w:rsidP="001B4428">
      <w:pPr>
        <w:ind w:firstLineChars="200" w:firstLine="600"/>
        <w:rPr>
          <w:rFonts w:ascii="仿宋_GB2312" w:eastAsia="仿宋_GB2312"/>
          <w:sz w:val="30"/>
          <w:szCs w:val="30"/>
        </w:rPr>
      </w:pPr>
      <w:r w:rsidRPr="001B4428">
        <w:rPr>
          <w:rFonts w:ascii="仿宋_GB2312" w:eastAsia="仿宋_GB2312" w:hint="eastAsia"/>
          <w:sz w:val="30"/>
          <w:szCs w:val="30"/>
        </w:rPr>
        <w:t>国家体育总局小球运动管理中心、中国高尔夫球协会。</w:t>
      </w:r>
    </w:p>
    <w:p w:rsidR="00B5038C" w:rsidRPr="001B4428" w:rsidRDefault="00B5038C" w:rsidP="008F73AF">
      <w:pPr>
        <w:ind w:firstLineChars="200" w:firstLine="602"/>
        <w:rPr>
          <w:rFonts w:ascii="仿宋_GB2312" w:eastAsia="仿宋_GB2312"/>
          <w:sz w:val="30"/>
          <w:szCs w:val="30"/>
        </w:rPr>
      </w:pPr>
      <w:r>
        <w:rPr>
          <w:rFonts w:ascii="仿宋_GB2312" w:eastAsia="仿宋_GB2312" w:hint="eastAsia"/>
          <w:b/>
          <w:sz w:val="30"/>
          <w:szCs w:val="30"/>
        </w:rPr>
        <w:t>二、协</w:t>
      </w:r>
      <w:r w:rsidRPr="001B4428">
        <w:rPr>
          <w:rFonts w:ascii="仿宋_GB2312" w:eastAsia="仿宋_GB2312" w:hint="eastAsia"/>
          <w:b/>
          <w:sz w:val="30"/>
          <w:szCs w:val="30"/>
        </w:rPr>
        <w:t>办单位</w:t>
      </w:r>
      <w:r w:rsidRPr="001B4428">
        <w:rPr>
          <w:rFonts w:ascii="仿宋_GB2312" w:eastAsia="仿宋_GB2312" w:hint="eastAsia"/>
          <w:sz w:val="30"/>
          <w:szCs w:val="30"/>
        </w:rPr>
        <w:t>：</w:t>
      </w:r>
    </w:p>
    <w:p w:rsidR="00B5038C" w:rsidRDefault="00B5038C" w:rsidP="001B4428">
      <w:pPr>
        <w:ind w:firstLineChars="200" w:firstLine="600"/>
        <w:rPr>
          <w:rFonts w:ascii="仿宋_GB2312" w:eastAsia="仿宋_GB2312"/>
          <w:sz w:val="30"/>
          <w:szCs w:val="30"/>
        </w:rPr>
      </w:pPr>
      <w:r>
        <w:rPr>
          <w:rFonts w:ascii="仿宋_GB2312" w:eastAsia="仿宋_GB2312" w:hint="eastAsia"/>
          <w:sz w:val="30"/>
          <w:szCs w:val="30"/>
        </w:rPr>
        <w:t>山东省体育局</w:t>
      </w:r>
    </w:p>
    <w:p w:rsidR="00B5038C" w:rsidRPr="008E437A" w:rsidRDefault="00B5038C" w:rsidP="001B4428">
      <w:pPr>
        <w:ind w:firstLineChars="200" w:firstLine="600"/>
        <w:rPr>
          <w:rFonts w:ascii="仿宋_GB2312" w:eastAsia="仿宋_GB2312"/>
          <w:sz w:val="30"/>
          <w:szCs w:val="30"/>
        </w:rPr>
      </w:pPr>
      <w:r>
        <w:rPr>
          <w:rFonts w:ascii="仿宋_GB2312" w:eastAsia="仿宋_GB2312" w:hint="eastAsia"/>
          <w:sz w:val="30"/>
          <w:szCs w:val="30"/>
        </w:rPr>
        <w:t>山东省高尔夫球协会</w:t>
      </w:r>
    </w:p>
    <w:p w:rsidR="00B5038C" w:rsidRPr="001B4428" w:rsidRDefault="00B5038C" w:rsidP="008F73AF">
      <w:pPr>
        <w:ind w:firstLineChars="200" w:firstLine="602"/>
        <w:rPr>
          <w:rFonts w:ascii="仿宋_GB2312" w:eastAsia="仿宋_GB2312"/>
          <w:sz w:val="30"/>
          <w:szCs w:val="30"/>
        </w:rPr>
      </w:pPr>
      <w:r>
        <w:rPr>
          <w:rFonts w:ascii="仿宋_GB2312" w:eastAsia="仿宋_GB2312" w:hint="eastAsia"/>
          <w:b/>
          <w:sz w:val="30"/>
          <w:szCs w:val="30"/>
        </w:rPr>
        <w:t>三</w:t>
      </w:r>
      <w:r w:rsidRPr="001B4428">
        <w:rPr>
          <w:rFonts w:ascii="仿宋_GB2312" w:eastAsia="仿宋_GB2312" w:hint="eastAsia"/>
          <w:b/>
          <w:sz w:val="30"/>
          <w:szCs w:val="30"/>
        </w:rPr>
        <w:t>、承办单位</w:t>
      </w:r>
      <w:r w:rsidRPr="001B4428">
        <w:rPr>
          <w:rFonts w:ascii="仿宋_GB2312" w:eastAsia="仿宋_GB2312" w:hint="eastAsia"/>
          <w:sz w:val="30"/>
          <w:szCs w:val="30"/>
        </w:rPr>
        <w:t>：</w:t>
      </w:r>
    </w:p>
    <w:p w:rsidR="00B5038C" w:rsidRPr="001B4428" w:rsidRDefault="00B5038C" w:rsidP="001B4428">
      <w:pPr>
        <w:ind w:firstLineChars="200" w:firstLine="600"/>
        <w:rPr>
          <w:rFonts w:ascii="仿宋_GB2312" w:eastAsia="仿宋_GB2312"/>
          <w:sz w:val="30"/>
          <w:szCs w:val="30"/>
        </w:rPr>
      </w:pPr>
      <w:r>
        <w:rPr>
          <w:rFonts w:ascii="仿宋_GB2312" w:eastAsia="仿宋_GB2312" w:hint="eastAsia"/>
          <w:sz w:val="30"/>
          <w:szCs w:val="30"/>
        </w:rPr>
        <w:t>南山集团</w:t>
      </w:r>
    </w:p>
    <w:p w:rsidR="00B5038C" w:rsidRPr="001B4428" w:rsidRDefault="00B5038C" w:rsidP="008F73AF">
      <w:pPr>
        <w:ind w:firstLineChars="200" w:firstLine="602"/>
        <w:rPr>
          <w:rFonts w:ascii="仿宋_GB2312" w:eastAsia="仿宋_GB2312"/>
          <w:b/>
          <w:sz w:val="30"/>
          <w:szCs w:val="30"/>
        </w:rPr>
      </w:pPr>
      <w:r>
        <w:rPr>
          <w:rFonts w:ascii="仿宋_GB2312" w:eastAsia="仿宋_GB2312" w:hint="eastAsia"/>
          <w:b/>
          <w:sz w:val="30"/>
          <w:szCs w:val="30"/>
        </w:rPr>
        <w:t>四</w:t>
      </w:r>
      <w:r w:rsidRPr="001B4428">
        <w:rPr>
          <w:rFonts w:ascii="仿宋_GB2312" w:eastAsia="仿宋_GB2312" w:hint="eastAsia"/>
          <w:b/>
          <w:sz w:val="30"/>
          <w:szCs w:val="30"/>
        </w:rPr>
        <w:t>、承办球会：</w:t>
      </w:r>
    </w:p>
    <w:p w:rsidR="00B5038C" w:rsidRPr="001B4428" w:rsidRDefault="00B5038C" w:rsidP="001B4428">
      <w:pPr>
        <w:ind w:firstLineChars="200" w:firstLine="600"/>
        <w:rPr>
          <w:rFonts w:ascii="仿宋_GB2312" w:eastAsia="仿宋_GB2312"/>
          <w:sz w:val="30"/>
          <w:szCs w:val="30"/>
        </w:rPr>
      </w:pPr>
      <w:r>
        <w:rPr>
          <w:rFonts w:ascii="仿宋_GB2312" w:eastAsia="仿宋_GB2312" w:hint="eastAsia"/>
          <w:sz w:val="30"/>
          <w:szCs w:val="30"/>
        </w:rPr>
        <w:t>中高协南山国际训练中心</w:t>
      </w:r>
    </w:p>
    <w:p w:rsidR="00B5038C" w:rsidRPr="001B4428" w:rsidRDefault="00B5038C" w:rsidP="008F73AF">
      <w:pPr>
        <w:ind w:firstLineChars="200" w:firstLine="602"/>
        <w:rPr>
          <w:rFonts w:ascii="仿宋_GB2312" w:eastAsia="仿宋_GB2312"/>
          <w:b/>
          <w:sz w:val="30"/>
          <w:szCs w:val="30"/>
        </w:rPr>
      </w:pPr>
      <w:r>
        <w:rPr>
          <w:rFonts w:ascii="仿宋_GB2312" w:eastAsia="仿宋_GB2312" w:hint="eastAsia"/>
          <w:b/>
          <w:sz w:val="30"/>
          <w:szCs w:val="30"/>
        </w:rPr>
        <w:t>五</w:t>
      </w:r>
      <w:r w:rsidRPr="001B4428">
        <w:rPr>
          <w:rFonts w:ascii="仿宋_GB2312" w:eastAsia="仿宋_GB2312" w:hint="eastAsia"/>
          <w:b/>
          <w:sz w:val="30"/>
          <w:szCs w:val="30"/>
        </w:rPr>
        <w:t>、竞赛时间：</w:t>
      </w:r>
    </w:p>
    <w:p w:rsidR="00B5038C" w:rsidRPr="00DA2204" w:rsidRDefault="00B5038C" w:rsidP="001B4428">
      <w:pPr>
        <w:ind w:firstLineChars="200" w:firstLine="600"/>
        <w:rPr>
          <w:rFonts w:ascii="仿宋_GB2312" w:eastAsia="仿宋_GB2312"/>
          <w:color w:val="000000"/>
          <w:sz w:val="30"/>
          <w:szCs w:val="30"/>
        </w:rPr>
      </w:pPr>
      <w:smartTag w:uri="urn:schemas-microsoft-com:office:smarttags" w:element="chsdate">
        <w:smartTagPr>
          <w:attr w:name="IsROCDate" w:val="False"/>
          <w:attr w:name="IsLunarDate" w:val="False"/>
          <w:attr w:name="Day" w:val="25"/>
          <w:attr w:name="Month" w:val="7"/>
          <w:attr w:name="Year" w:val="2013"/>
        </w:smartTagPr>
        <w:r w:rsidRPr="00DA2204">
          <w:rPr>
            <w:rFonts w:ascii="仿宋_GB2312" w:eastAsia="仿宋_GB2312"/>
            <w:color w:val="000000"/>
            <w:sz w:val="30"/>
            <w:szCs w:val="30"/>
          </w:rPr>
          <w:t>2013</w:t>
        </w:r>
        <w:r w:rsidRPr="00DA2204">
          <w:rPr>
            <w:rFonts w:ascii="仿宋_GB2312" w:eastAsia="仿宋_GB2312" w:hint="eastAsia"/>
            <w:color w:val="000000"/>
            <w:sz w:val="30"/>
            <w:szCs w:val="30"/>
          </w:rPr>
          <w:t>年</w:t>
        </w:r>
        <w:r w:rsidRPr="00DA2204">
          <w:rPr>
            <w:rFonts w:ascii="仿宋_GB2312" w:eastAsia="仿宋_GB2312"/>
            <w:color w:val="000000"/>
            <w:sz w:val="30"/>
            <w:szCs w:val="30"/>
          </w:rPr>
          <w:t>7</w:t>
        </w:r>
        <w:r w:rsidRPr="00DA2204">
          <w:rPr>
            <w:rFonts w:ascii="仿宋_GB2312" w:eastAsia="仿宋_GB2312" w:hint="eastAsia"/>
            <w:color w:val="000000"/>
            <w:sz w:val="30"/>
            <w:szCs w:val="30"/>
          </w:rPr>
          <w:t>月</w:t>
        </w:r>
        <w:r w:rsidRPr="00DA2204">
          <w:rPr>
            <w:rFonts w:ascii="仿宋_GB2312" w:eastAsia="仿宋_GB2312"/>
            <w:color w:val="000000"/>
            <w:sz w:val="30"/>
            <w:szCs w:val="30"/>
          </w:rPr>
          <w:t>25</w:t>
        </w:r>
        <w:r w:rsidRPr="00DA2204">
          <w:rPr>
            <w:rFonts w:ascii="仿宋_GB2312" w:eastAsia="仿宋_GB2312" w:hint="eastAsia"/>
            <w:color w:val="000000"/>
            <w:sz w:val="30"/>
            <w:szCs w:val="30"/>
          </w:rPr>
          <w:t>日</w:t>
        </w:r>
      </w:smartTag>
      <w:r w:rsidRPr="00DA2204">
        <w:rPr>
          <w:rFonts w:ascii="仿宋_GB2312" w:eastAsia="仿宋_GB2312"/>
          <w:color w:val="000000"/>
          <w:sz w:val="30"/>
          <w:szCs w:val="30"/>
        </w:rPr>
        <w:t>—</w:t>
      </w:r>
      <w:smartTag w:uri="urn:schemas-microsoft-com:office:smarttags" w:element="chsdate">
        <w:smartTagPr>
          <w:attr w:name="IsROCDate" w:val="False"/>
          <w:attr w:name="IsLunarDate" w:val="False"/>
          <w:attr w:name="Day" w:val="28"/>
          <w:attr w:name="Month" w:val="7"/>
          <w:attr w:name="Year" w:val="2013"/>
        </w:smartTagPr>
        <w:r w:rsidRPr="00DA2204">
          <w:rPr>
            <w:rFonts w:ascii="仿宋_GB2312" w:eastAsia="仿宋_GB2312"/>
            <w:color w:val="000000"/>
            <w:sz w:val="30"/>
            <w:szCs w:val="30"/>
          </w:rPr>
          <w:t>2013</w:t>
        </w:r>
        <w:r w:rsidRPr="00DA2204">
          <w:rPr>
            <w:rFonts w:ascii="仿宋_GB2312" w:eastAsia="仿宋_GB2312" w:hint="eastAsia"/>
            <w:color w:val="000000"/>
            <w:sz w:val="30"/>
            <w:szCs w:val="30"/>
          </w:rPr>
          <w:t>年</w:t>
        </w:r>
        <w:r w:rsidRPr="00DA2204">
          <w:rPr>
            <w:rFonts w:ascii="仿宋_GB2312" w:eastAsia="仿宋_GB2312"/>
            <w:color w:val="000000"/>
            <w:sz w:val="30"/>
            <w:szCs w:val="30"/>
          </w:rPr>
          <w:t>7</w:t>
        </w:r>
        <w:r w:rsidRPr="00DA2204">
          <w:rPr>
            <w:rFonts w:ascii="仿宋_GB2312" w:eastAsia="仿宋_GB2312" w:hint="eastAsia"/>
            <w:color w:val="000000"/>
            <w:sz w:val="30"/>
            <w:szCs w:val="30"/>
          </w:rPr>
          <w:t>月</w:t>
        </w:r>
        <w:r w:rsidRPr="00DA2204">
          <w:rPr>
            <w:rFonts w:ascii="仿宋_GB2312" w:eastAsia="仿宋_GB2312"/>
            <w:color w:val="000000"/>
            <w:sz w:val="30"/>
            <w:szCs w:val="30"/>
          </w:rPr>
          <w:t>28</w:t>
        </w:r>
        <w:r w:rsidRPr="00DA2204">
          <w:rPr>
            <w:rFonts w:ascii="仿宋_GB2312" w:eastAsia="仿宋_GB2312" w:hint="eastAsia"/>
            <w:color w:val="000000"/>
            <w:sz w:val="30"/>
            <w:szCs w:val="30"/>
          </w:rPr>
          <w:t>日</w:t>
        </w:r>
      </w:smartTag>
      <w:r w:rsidRPr="00DA2204">
        <w:rPr>
          <w:rFonts w:ascii="仿宋_GB2312" w:eastAsia="仿宋_GB2312" w:hint="eastAsia"/>
          <w:color w:val="000000"/>
          <w:sz w:val="30"/>
          <w:szCs w:val="30"/>
        </w:rPr>
        <w:t>。</w:t>
      </w:r>
    </w:p>
    <w:p w:rsidR="00B5038C" w:rsidRPr="001B4428" w:rsidRDefault="00B5038C" w:rsidP="008F73AF">
      <w:pPr>
        <w:ind w:firstLineChars="200" w:firstLine="602"/>
        <w:rPr>
          <w:rFonts w:ascii="仿宋_GB2312" w:eastAsia="仿宋_GB2312"/>
          <w:b/>
          <w:sz w:val="30"/>
          <w:szCs w:val="30"/>
        </w:rPr>
      </w:pPr>
      <w:r>
        <w:rPr>
          <w:rFonts w:ascii="仿宋_GB2312" w:eastAsia="仿宋_GB2312" w:hint="eastAsia"/>
          <w:b/>
          <w:sz w:val="30"/>
          <w:szCs w:val="30"/>
        </w:rPr>
        <w:t>六</w:t>
      </w:r>
      <w:r w:rsidRPr="001B4428">
        <w:rPr>
          <w:rFonts w:ascii="仿宋_GB2312" w:eastAsia="仿宋_GB2312" w:hint="eastAsia"/>
          <w:b/>
          <w:sz w:val="30"/>
          <w:szCs w:val="30"/>
        </w:rPr>
        <w:t>、竞赛地点：</w:t>
      </w:r>
    </w:p>
    <w:p w:rsidR="00B5038C" w:rsidRPr="001B4428" w:rsidRDefault="00B5038C" w:rsidP="001B4428">
      <w:pPr>
        <w:ind w:firstLineChars="200" w:firstLine="600"/>
        <w:rPr>
          <w:rFonts w:ascii="仿宋_GB2312" w:eastAsia="仿宋_GB2312"/>
          <w:sz w:val="30"/>
          <w:szCs w:val="30"/>
        </w:rPr>
      </w:pPr>
      <w:r>
        <w:rPr>
          <w:rFonts w:ascii="仿宋_GB2312" w:eastAsia="仿宋_GB2312" w:hint="eastAsia"/>
          <w:sz w:val="30"/>
          <w:szCs w:val="30"/>
        </w:rPr>
        <w:t>中高协南山国际训练中心</w:t>
      </w:r>
      <w:r w:rsidRPr="001B4428">
        <w:rPr>
          <w:rFonts w:ascii="仿宋_GB2312" w:eastAsia="仿宋_GB2312" w:hint="eastAsia"/>
          <w:sz w:val="30"/>
          <w:szCs w:val="30"/>
        </w:rPr>
        <w:t>翠谷球场。</w:t>
      </w:r>
    </w:p>
    <w:p w:rsidR="00B5038C" w:rsidRPr="001B4428" w:rsidRDefault="00B5038C" w:rsidP="008F73AF">
      <w:pPr>
        <w:ind w:firstLineChars="200" w:firstLine="602"/>
        <w:rPr>
          <w:rFonts w:ascii="仿宋_GB2312" w:eastAsia="仿宋_GB2312"/>
          <w:sz w:val="30"/>
          <w:szCs w:val="30"/>
        </w:rPr>
      </w:pPr>
      <w:r>
        <w:rPr>
          <w:rFonts w:ascii="仿宋_GB2312" w:eastAsia="仿宋_GB2312" w:hint="eastAsia"/>
          <w:b/>
          <w:sz w:val="30"/>
          <w:szCs w:val="30"/>
        </w:rPr>
        <w:t>七</w:t>
      </w:r>
      <w:r w:rsidRPr="001B4428">
        <w:rPr>
          <w:rFonts w:ascii="仿宋_GB2312" w:eastAsia="仿宋_GB2312" w:hint="eastAsia"/>
          <w:b/>
          <w:sz w:val="30"/>
          <w:szCs w:val="30"/>
        </w:rPr>
        <w:t>、竞赛形式</w:t>
      </w:r>
      <w:r w:rsidRPr="001B4428">
        <w:rPr>
          <w:rFonts w:ascii="仿宋_GB2312" w:eastAsia="仿宋_GB2312" w:hint="eastAsia"/>
          <w:sz w:val="30"/>
          <w:szCs w:val="30"/>
        </w:rPr>
        <w:t>：</w:t>
      </w:r>
    </w:p>
    <w:p w:rsidR="00B5038C" w:rsidRPr="001B4428" w:rsidRDefault="00B5038C" w:rsidP="001B4428">
      <w:pPr>
        <w:ind w:firstLineChars="200" w:firstLine="600"/>
        <w:rPr>
          <w:rFonts w:ascii="仿宋_GB2312" w:eastAsia="仿宋_GB2312"/>
          <w:sz w:val="30"/>
          <w:szCs w:val="30"/>
        </w:rPr>
      </w:pPr>
      <w:r w:rsidRPr="001B4428">
        <w:rPr>
          <w:rFonts w:ascii="仿宋_GB2312" w:eastAsia="仿宋_GB2312" w:hint="eastAsia"/>
          <w:sz w:val="30"/>
          <w:szCs w:val="30"/>
        </w:rPr>
        <w:t>男子</w:t>
      </w:r>
      <w:r>
        <w:rPr>
          <w:rFonts w:ascii="仿宋_GB2312" w:eastAsia="仿宋_GB2312"/>
          <w:sz w:val="30"/>
          <w:szCs w:val="30"/>
        </w:rPr>
        <w:t>72</w:t>
      </w:r>
      <w:r>
        <w:rPr>
          <w:rFonts w:ascii="仿宋_GB2312" w:eastAsia="仿宋_GB2312" w:hint="eastAsia"/>
          <w:sz w:val="30"/>
          <w:szCs w:val="30"/>
        </w:rPr>
        <w:t>洞</w:t>
      </w:r>
      <w:r w:rsidRPr="001B4428">
        <w:rPr>
          <w:rFonts w:ascii="仿宋_GB2312" w:eastAsia="仿宋_GB2312" w:hint="eastAsia"/>
          <w:sz w:val="30"/>
          <w:szCs w:val="30"/>
        </w:rPr>
        <w:t>个人比杆赛</w:t>
      </w:r>
      <w:r>
        <w:rPr>
          <w:rFonts w:ascii="仿宋_GB2312" w:eastAsia="仿宋_GB2312"/>
          <w:sz w:val="30"/>
          <w:szCs w:val="30"/>
        </w:rPr>
        <w:t xml:space="preserve">, </w:t>
      </w:r>
      <w:r w:rsidRPr="001B4428">
        <w:rPr>
          <w:rFonts w:ascii="仿宋_GB2312" w:eastAsia="仿宋_GB2312" w:hint="eastAsia"/>
          <w:sz w:val="30"/>
          <w:szCs w:val="30"/>
        </w:rPr>
        <w:t>女</w:t>
      </w:r>
      <w:r>
        <w:rPr>
          <w:rFonts w:ascii="仿宋_GB2312" w:eastAsia="仿宋_GB2312" w:hint="eastAsia"/>
          <w:sz w:val="30"/>
          <w:szCs w:val="30"/>
        </w:rPr>
        <w:t>子</w:t>
      </w:r>
      <w:r>
        <w:rPr>
          <w:rFonts w:ascii="仿宋_GB2312" w:eastAsia="仿宋_GB2312"/>
          <w:sz w:val="30"/>
          <w:szCs w:val="30"/>
        </w:rPr>
        <w:t>54</w:t>
      </w:r>
      <w:r>
        <w:rPr>
          <w:rFonts w:ascii="仿宋_GB2312" w:eastAsia="仿宋_GB2312" w:hint="eastAsia"/>
          <w:sz w:val="30"/>
          <w:szCs w:val="30"/>
        </w:rPr>
        <w:t>洞个人比杆赛</w:t>
      </w:r>
      <w:r w:rsidRPr="001B4428">
        <w:rPr>
          <w:rFonts w:ascii="仿宋_GB2312" w:eastAsia="仿宋_GB2312" w:hint="eastAsia"/>
          <w:sz w:val="30"/>
          <w:szCs w:val="30"/>
        </w:rPr>
        <w:t>。</w:t>
      </w:r>
    </w:p>
    <w:p w:rsidR="00B5038C" w:rsidRPr="001B4428" w:rsidRDefault="00B5038C" w:rsidP="008F73AF">
      <w:pPr>
        <w:tabs>
          <w:tab w:val="left" w:pos="900"/>
        </w:tabs>
        <w:ind w:firstLineChars="200" w:firstLine="602"/>
        <w:rPr>
          <w:rFonts w:ascii="仿宋_GB2312" w:eastAsia="仿宋_GB2312"/>
          <w:b/>
          <w:sz w:val="30"/>
          <w:szCs w:val="30"/>
        </w:rPr>
      </w:pPr>
      <w:r>
        <w:rPr>
          <w:rFonts w:ascii="仿宋_GB2312" w:eastAsia="仿宋_GB2312" w:hint="eastAsia"/>
          <w:b/>
          <w:sz w:val="30"/>
          <w:szCs w:val="30"/>
        </w:rPr>
        <w:t>八</w:t>
      </w:r>
      <w:r w:rsidRPr="001B4428">
        <w:rPr>
          <w:rFonts w:ascii="仿宋_GB2312" w:eastAsia="仿宋_GB2312" w:hint="eastAsia"/>
          <w:b/>
          <w:sz w:val="30"/>
          <w:szCs w:val="30"/>
        </w:rPr>
        <w:t>、参加办法：</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运动员须符合由中国高尔夫球协会审定、</w:t>
      </w:r>
      <w:r w:rsidRPr="001B4428">
        <w:rPr>
          <w:rFonts w:ascii="仿宋_GB2312" w:eastAsia="仿宋_GB2312"/>
          <w:sz w:val="30"/>
          <w:szCs w:val="30"/>
        </w:rPr>
        <w:t>R&amp;A</w:t>
      </w:r>
      <w:r w:rsidRPr="001B4428">
        <w:rPr>
          <w:rFonts w:ascii="仿宋_GB2312" w:eastAsia="仿宋_GB2312" w:hint="eastAsia"/>
          <w:sz w:val="30"/>
          <w:szCs w:val="30"/>
        </w:rPr>
        <w:t>规则有限公司及美国高尔夫球协会联合颁布的</w:t>
      </w:r>
      <w:r w:rsidRPr="001B4428">
        <w:rPr>
          <w:rFonts w:ascii="仿宋_GB2312" w:eastAsia="仿宋_GB2312"/>
          <w:sz w:val="30"/>
          <w:szCs w:val="30"/>
        </w:rPr>
        <w:t>2012</w:t>
      </w:r>
      <w:r w:rsidRPr="001B4428">
        <w:rPr>
          <w:rFonts w:ascii="仿宋_GB2312" w:eastAsia="仿宋_GB2312" w:hint="eastAsia"/>
          <w:sz w:val="30"/>
          <w:szCs w:val="30"/>
        </w:rPr>
        <w:t>版《高尔夫球规则》中关于业余身份的界定和中国高尔夫球协会教练员业余身份暂行规定。</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（一）参赛总人数不超过</w:t>
      </w:r>
      <w:r>
        <w:rPr>
          <w:rFonts w:ascii="仿宋_GB2312" w:eastAsia="仿宋_GB2312"/>
          <w:sz w:val="30"/>
          <w:szCs w:val="30"/>
        </w:rPr>
        <w:t>140</w:t>
      </w:r>
      <w:r w:rsidRPr="001B4428">
        <w:rPr>
          <w:rFonts w:ascii="仿宋_GB2312" w:eastAsia="仿宋_GB2312" w:hint="eastAsia"/>
          <w:sz w:val="30"/>
          <w:szCs w:val="30"/>
        </w:rPr>
        <w:t>人。</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（二）国家队男、女运动员</w:t>
      </w:r>
      <w:r w:rsidRPr="001B4428">
        <w:rPr>
          <w:rFonts w:ascii="仿宋_GB2312" w:eastAsia="仿宋_GB2312"/>
          <w:sz w:val="30"/>
          <w:szCs w:val="30"/>
        </w:rPr>
        <w:t>14</w:t>
      </w:r>
      <w:r w:rsidRPr="001B4428">
        <w:rPr>
          <w:rFonts w:ascii="仿宋_GB2312" w:eastAsia="仿宋_GB2312" w:hint="eastAsia"/>
          <w:sz w:val="30"/>
          <w:szCs w:val="30"/>
        </w:rPr>
        <w:t>人。</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（三）截止到</w:t>
      </w:r>
      <w:smartTag w:uri="urn:schemas-microsoft-com:office:smarttags" w:element="chsdate">
        <w:smartTagPr>
          <w:attr w:name="IsROCDate" w:val="False"/>
          <w:attr w:name="IsLunarDate" w:val="False"/>
          <w:attr w:name="Day" w:val="12"/>
          <w:attr w:name="Month" w:val="6"/>
          <w:attr w:name="Year" w:val="2013"/>
        </w:smartTagPr>
        <w:r>
          <w:rPr>
            <w:rFonts w:ascii="仿宋_GB2312" w:eastAsia="仿宋_GB2312"/>
            <w:sz w:val="30"/>
            <w:szCs w:val="30"/>
          </w:rPr>
          <w:t>6</w:t>
        </w:r>
        <w:r w:rsidRPr="001B4428">
          <w:rPr>
            <w:rFonts w:ascii="仿宋_GB2312" w:eastAsia="仿宋_GB2312" w:hint="eastAsia"/>
            <w:sz w:val="30"/>
            <w:szCs w:val="30"/>
          </w:rPr>
          <w:t>月</w:t>
        </w:r>
        <w:r w:rsidRPr="001B4428">
          <w:rPr>
            <w:rFonts w:ascii="仿宋_GB2312" w:eastAsia="仿宋_GB2312"/>
            <w:sz w:val="30"/>
            <w:szCs w:val="30"/>
          </w:rPr>
          <w:t>12</w:t>
        </w:r>
        <w:r w:rsidRPr="001B4428">
          <w:rPr>
            <w:rFonts w:ascii="仿宋_GB2312" w:eastAsia="仿宋_GB2312" w:hint="eastAsia"/>
            <w:sz w:val="30"/>
            <w:szCs w:val="30"/>
          </w:rPr>
          <w:t>日前</w:t>
        </w:r>
      </w:smartTag>
      <w:r w:rsidRPr="001B4428">
        <w:rPr>
          <w:rFonts w:ascii="仿宋_GB2312" w:eastAsia="仿宋_GB2312" w:hint="eastAsia"/>
          <w:sz w:val="30"/>
          <w:szCs w:val="30"/>
        </w:rPr>
        <w:t>中国高尔夫球协会业余积分排名男子前</w:t>
      </w:r>
      <w:r w:rsidRPr="001B4428">
        <w:rPr>
          <w:rFonts w:ascii="仿宋_GB2312" w:eastAsia="仿宋_GB2312"/>
          <w:sz w:val="30"/>
          <w:szCs w:val="30"/>
        </w:rPr>
        <w:t>45</w:t>
      </w:r>
      <w:r w:rsidRPr="001B4428">
        <w:rPr>
          <w:rFonts w:ascii="仿宋_GB2312" w:eastAsia="仿宋_GB2312" w:hint="eastAsia"/>
          <w:sz w:val="30"/>
          <w:szCs w:val="30"/>
        </w:rPr>
        <w:t>位的选手，女子前</w:t>
      </w:r>
      <w:r w:rsidRPr="001B4428">
        <w:rPr>
          <w:rFonts w:ascii="仿宋_GB2312" w:eastAsia="仿宋_GB2312"/>
          <w:sz w:val="30"/>
          <w:szCs w:val="30"/>
        </w:rPr>
        <w:t>20</w:t>
      </w:r>
      <w:r w:rsidRPr="001B4428">
        <w:rPr>
          <w:rFonts w:ascii="仿宋_GB2312" w:eastAsia="仿宋_GB2312" w:hint="eastAsia"/>
          <w:sz w:val="30"/>
          <w:szCs w:val="30"/>
        </w:rPr>
        <w:t>位的选手。</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（四）汇丰青少年男子</w:t>
      </w:r>
      <w:r w:rsidRPr="001B4428">
        <w:rPr>
          <w:rFonts w:ascii="仿宋_GB2312" w:eastAsia="仿宋_GB2312"/>
          <w:sz w:val="30"/>
          <w:szCs w:val="30"/>
        </w:rPr>
        <w:t>A</w:t>
      </w:r>
      <w:r w:rsidRPr="001B4428">
        <w:rPr>
          <w:rFonts w:ascii="仿宋_GB2312" w:eastAsia="仿宋_GB2312" w:hint="eastAsia"/>
          <w:sz w:val="30"/>
          <w:szCs w:val="30"/>
        </w:rPr>
        <w:t>组积分排名前</w:t>
      </w:r>
      <w:r w:rsidRPr="001B4428">
        <w:rPr>
          <w:rFonts w:ascii="仿宋_GB2312" w:eastAsia="仿宋_GB2312"/>
          <w:sz w:val="30"/>
          <w:szCs w:val="30"/>
        </w:rPr>
        <w:t>10</w:t>
      </w:r>
      <w:r w:rsidRPr="001B4428">
        <w:rPr>
          <w:rFonts w:ascii="仿宋_GB2312" w:eastAsia="仿宋_GB2312" w:hint="eastAsia"/>
          <w:sz w:val="30"/>
          <w:szCs w:val="30"/>
        </w:rPr>
        <w:t>位选手、女子</w:t>
      </w:r>
      <w:r w:rsidRPr="001B4428">
        <w:rPr>
          <w:rFonts w:ascii="仿宋_GB2312" w:eastAsia="仿宋_GB2312"/>
          <w:sz w:val="30"/>
          <w:szCs w:val="30"/>
        </w:rPr>
        <w:t>A</w:t>
      </w:r>
      <w:r w:rsidRPr="001B4428">
        <w:rPr>
          <w:rFonts w:ascii="仿宋_GB2312" w:eastAsia="仿宋_GB2312" w:hint="eastAsia"/>
          <w:sz w:val="30"/>
          <w:szCs w:val="30"/>
        </w:rPr>
        <w:t>组积分排名前</w:t>
      </w:r>
      <w:r w:rsidRPr="001B4428">
        <w:rPr>
          <w:rFonts w:ascii="仿宋_GB2312" w:eastAsia="仿宋_GB2312"/>
          <w:sz w:val="30"/>
          <w:szCs w:val="30"/>
        </w:rPr>
        <w:t>8</w:t>
      </w:r>
      <w:r w:rsidRPr="001B4428">
        <w:rPr>
          <w:rFonts w:ascii="仿宋_GB2312" w:eastAsia="仿宋_GB2312" w:hint="eastAsia"/>
          <w:sz w:val="30"/>
          <w:szCs w:val="30"/>
        </w:rPr>
        <w:t>位选手，男子</w:t>
      </w:r>
      <w:r w:rsidRPr="001B4428">
        <w:rPr>
          <w:rFonts w:ascii="仿宋_GB2312" w:eastAsia="仿宋_GB2312"/>
          <w:sz w:val="30"/>
          <w:szCs w:val="30"/>
        </w:rPr>
        <w:t>B</w:t>
      </w:r>
      <w:r w:rsidRPr="001B4428">
        <w:rPr>
          <w:rFonts w:ascii="仿宋_GB2312" w:eastAsia="仿宋_GB2312" w:hint="eastAsia"/>
          <w:sz w:val="30"/>
          <w:szCs w:val="30"/>
        </w:rPr>
        <w:t>组积分排名前</w:t>
      </w:r>
      <w:r w:rsidRPr="001B4428">
        <w:rPr>
          <w:rFonts w:ascii="仿宋_GB2312" w:eastAsia="仿宋_GB2312"/>
          <w:sz w:val="30"/>
          <w:szCs w:val="30"/>
        </w:rPr>
        <w:t>8</w:t>
      </w:r>
      <w:r w:rsidRPr="001B4428">
        <w:rPr>
          <w:rFonts w:ascii="仿宋_GB2312" w:eastAsia="仿宋_GB2312" w:hint="eastAsia"/>
          <w:sz w:val="30"/>
          <w:szCs w:val="30"/>
        </w:rPr>
        <w:t>位选手、女子</w:t>
      </w:r>
      <w:r w:rsidRPr="001B4428">
        <w:rPr>
          <w:rFonts w:ascii="仿宋_GB2312" w:eastAsia="仿宋_GB2312"/>
          <w:sz w:val="30"/>
          <w:szCs w:val="30"/>
        </w:rPr>
        <w:t>B</w:t>
      </w:r>
      <w:r w:rsidRPr="001B4428">
        <w:rPr>
          <w:rFonts w:ascii="仿宋_GB2312" w:eastAsia="仿宋_GB2312" w:hint="eastAsia"/>
          <w:sz w:val="30"/>
          <w:szCs w:val="30"/>
        </w:rPr>
        <w:t>组积分排名前</w:t>
      </w:r>
      <w:r w:rsidRPr="001B4428">
        <w:rPr>
          <w:rFonts w:ascii="仿宋_GB2312" w:eastAsia="仿宋_GB2312"/>
          <w:sz w:val="30"/>
          <w:szCs w:val="30"/>
        </w:rPr>
        <w:t>6</w:t>
      </w:r>
      <w:r w:rsidRPr="001B4428">
        <w:rPr>
          <w:rFonts w:ascii="仿宋_GB2312" w:eastAsia="仿宋_GB2312" w:hint="eastAsia"/>
          <w:sz w:val="30"/>
          <w:szCs w:val="30"/>
        </w:rPr>
        <w:t>位选手。</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Pr>
          <w:rFonts w:ascii="仿宋_GB2312" w:eastAsia="仿宋_GB2312" w:hint="eastAsia"/>
          <w:sz w:val="30"/>
          <w:szCs w:val="30"/>
        </w:rPr>
        <w:t>（五）</w:t>
      </w:r>
      <w:r>
        <w:rPr>
          <w:rFonts w:ascii="仿宋_GB2312" w:eastAsia="仿宋_GB2312"/>
          <w:sz w:val="30"/>
          <w:szCs w:val="30"/>
        </w:rPr>
        <w:t>2013</w:t>
      </w:r>
      <w:r>
        <w:rPr>
          <w:rFonts w:ascii="仿宋_GB2312" w:eastAsia="仿宋_GB2312" w:hint="eastAsia"/>
          <w:sz w:val="30"/>
          <w:szCs w:val="30"/>
        </w:rPr>
        <w:t>亚太业余锦标赛参赛国家和地区世界业余积分排名前六的球员</w:t>
      </w:r>
      <w:r w:rsidRPr="001B4428">
        <w:rPr>
          <w:rFonts w:ascii="仿宋_GB2312" w:eastAsia="仿宋_GB2312" w:hint="eastAsia"/>
          <w:sz w:val="30"/>
          <w:szCs w:val="30"/>
        </w:rPr>
        <w:t>。</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（六）赞助商可推荐</w:t>
      </w:r>
      <w:r w:rsidRPr="001B4428">
        <w:rPr>
          <w:rFonts w:ascii="仿宋_GB2312" w:eastAsia="仿宋_GB2312"/>
          <w:sz w:val="30"/>
          <w:szCs w:val="30"/>
        </w:rPr>
        <w:t>6</w:t>
      </w:r>
      <w:r w:rsidRPr="001B4428">
        <w:rPr>
          <w:rFonts w:ascii="仿宋_GB2312" w:eastAsia="仿宋_GB2312" w:hint="eastAsia"/>
          <w:sz w:val="30"/>
          <w:szCs w:val="30"/>
        </w:rPr>
        <w:t>位选手，承办单位可推荐</w:t>
      </w:r>
      <w:r w:rsidRPr="001B4428">
        <w:rPr>
          <w:rFonts w:ascii="仿宋_GB2312" w:eastAsia="仿宋_GB2312"/>
          <w:sz w:val="30"/>
          <w:szCs w:val="30"/>
        </w:rPr>
        <w:t>4</w:t>
      </w:r>
      <w:r w:rsidRPr="001B4428">
        <w:rPr>
          <w:rFonts w:ascii="仿宋_GB2312" w:eastAsia="仿宋_GB2312" w:hint="eastAsia"/>
          <w:sz w:val="30"/>
          <w:szCs w:val="30"/>
        </w:rPr>
        <w:t>位选手，南山高尔夫运动学校可推荐</w:t>
      </w:r>
      <w:r w:rsidRPr="001B4428">
        <w:rPr>
          <w:rFonts w:ascii="仿宋_GB2312" w:eastAsia="仿宋_GB2312"/>
          <w:sz w:val="30"/>
          <w:szCs w:val="30"/>
        </w:rPr>
        <w:t>4</w:t>
      </w:r>
      <w:r w:rsidRPr="001B4428">
        <w:rPr>
          <w:rFonts w:ascii="仿宋_GB2312" w:eastAsia="仿宋_GB2312" w:hint="eastAsia"/>
          <w:sz w:val="30"/>
          <w:szCs w:val="30"/>
        </w:rPr>
        <w:t>位选手。</w:t>
      </w:r>
    </w:p>
    <w:p w:rsidR="00B5038C" w:rsidRPr="001B4428" w:rsidRDefault="00B5038C" w:rsidP="001B4428">
      <w:pPr>
        <w:pStyle w:val="NormalWeb"/>
        <w:spacing w:before="0" w:beforeAutospacing="0" w:after="0" w:afterAutospacing="0"/>
        <w:ind w:firstLineChars="200" w:firstLine="600"/>
        <w:jc w:val="both"/>
        <w:rPr>
          <w:rFonts w:ascii="仿宋_GB2312" w:eastAsia="仿宋_GB2312"/>
          <w:sz w:val="30"/>
          <w:szCs w:val="30"/>
        </w:rPr>
      </w:pPr>
      <w:r w:rsidRPr="001B4428">
        <w:rPr>
          <w:rFonts w:ascii="仿宋_GB2312" w:eastAsia="仿宋_GB2312" w:hint="eastAsia"/>
          <w:sz w:val="30"/>
          <w:szCs w:val="30"/>
        </w:rPr>
        <w:t>（七）公开报名。</w:t>
      </w:r>
    </w:p>
    <w:p w:rsidR="00B5038C" w:rsidRPr="001B4428" w:rsidRDefault="00B5038C" w:rsidP="008F73AF">
      <w:pPr>
        <w:pStyle w:val="NormalWeb"/>
        <w:spacing w:before="0" w:beforeAutospacing="0" w:after="0" w:afterAutospacing="0"/>
        <w:ind w:firstLineChars="200" w:firstLine="602"/>
        <w:jc w:val="both"/>
        <w:rPr>
          <w:rFonts w:ascii="仿宋_GB2312" w:eastAsia="仿宋_GB2312"/>
          <w:b/>
          <w:sz w:val="30"/>
          <w:szCs w:val="30"/>
        </w:rPr>
      </w:pPr>
      <w:r w:rsidRPr="001B4428">
        <w:rPr>
          <w:rFonts w:ascii="仿宋_GB2312" w:eastAsia="仿宋_GB2312" w:hint="eastAsia"/>
          <w:b/>
          <w:sz w:val="30"/>
          <w:szCs w:val="30"/>
        </w:rPr>
        <w:t>注：符合以上各条件的选手请抓紧时间报名，如在截止日期前报名人数未满，则按当时公布的中国高尔夫球协会业余积分排名顺序依次替补，如还未报满则以公开报名顺序依次替补。</w:t>
      </w:r>
    </w:p>
    <w:p w:rsidR="00B5038C" w:rsidRPr="001B4428" w:rsidRDefault="00B5038C" w:rsidP="008F73AF">
      <w:pPr>
        <w:pStyle w:val="NormalWeb"/>
        <w:spacing w:before="0" w:beforeAutospacing="0" w:after="0" w:afterAutospacing="0"/>
        <w:ind w:firstLineChars="200" w:firstLine="602"/>
        <w:jc w:val="both"/>
        <w:rPr>
          <w:rFonts w:ascii="仿宋_GB2312" w:eastAsia="仿宋_GB2312"/>
          <w:b/>
          <w:sz w:val="30"/>
          <w:szCs w:val="30"/>
        </w:rPr>
      </w:pPr>
      <w:r>
        <w:rPr>
          <w:rFonts w:ascii="仿宋_GB2312" w:eastAsia="仿宋_GB2312" w:hint="eastAsia"/>
          <w:b/>
          <w:sz w:val="30"/>
          <w:szCs w:val="30"/>
        </w:rPr>
        <w:t>九</w:t>
      </w:r>
      <w:r w:rsidRPr="001B4428">
        <w:rPr>
          <w:rFonts w:ascii="仿宋_GB2312" w:eastAsia="仿宋_GB2312" w:hint="eastAsia"/>
          <w:b/>
          <w:sz w:val="30"/>
          <w:szCs w:val="30"/>
        </w:rPr>
        <w:t>、竞赛办法：</w:t>
      </w:r>
    </w:p>
    <w:p w:rsidR="00B5038C" w:rsidRPr="001B4428" w:rsidRDefault="00B5038C" w:rsidP="001B4428">
      <w:pPr>
        <w:ind w:firstLineChars="200" w:firstLine="600"/>
        <w:rPr>
          <w:rFonts w:ascii="仿宋_GB2312" w:eastAsia="仿宋_GB2312"/>
          <w:sz w:val="30"/>
          <w:szCs w:val="30"/>
        </w:rPr>
      </w:pPr>
      <w:r w:rsidRPr="001B4428">
        <w:rPr>
          <w:rFonts w:ascii="仿宋_GB2312" w:eastAsia="仿宋_GB2312" w:hint="eastAsia"/>
          <w:sz w:val="30"/>
          <w:szCs w:val="30"/>
        </w:rPr>
        <w:t>（一）比赛采用中国高尔夫球协会审定、苏格兰圣安德鲁斯皇家古老高尔夫球俱乐部及美国高尔夫球协会联合颁布的</w:t>
      </w:r>
      <w:r w:rsidRPr="001B4428">
        <w:rPr>
          <w:rFonts w:ascii="仿宋_GB2312" w:eastAsia="仿宋_GB2312"/>
          <w:sz w:val="30"/>
          <w:szCs w:val="30"/>
        </w:rPr>
        <w:t>2012</w:t>
      </w:r>
      <w:r w:rsidRPr="001B4428">
        <w:rPr>
          <w:rFonts w:ascii="仿宋_GB2312" w:eastAsia="仿宋_GB2312" w:hint="eastAsia"/>
          <w:sz w:val="30"/>
          <w:szCs w:val="30"/>
        </w:rPr>
        <w:t>年版的《高尔夫球规则》以及竞赛委员会制定的“比赛条件”和“当地规则”。</w:t>
      </w:r>
    </w:p>
    <w:p w:rsidR="00B5038C" w:rsidRPr="00550836" w:rsidRDefault="00B5038C" w:rsidP="00572AD3">
      <w:pPr>
        <w:pStyle w:val="NormalWeb"/>
        <w:topLinePunct/>
        <w:spacing w:before="0" w:beforeAutospacing="0" w:after="0" w:afterAutospacing="0"/>
        <w:ind w:firstLineChars="227" w:firstLine="726"/>
        <w:jc w:val="both"/>
        <w:rPr>
          <w:rFonts w:ascii="仿宋_GB2312" w:eastAsia="仿宋_GB2312"/>
          <w:color w:val="000000"/>
          <w:sz w:val="32"/>
          <w:szCs w:val="32"/>
        </w:rPr>
      </w:pPr>
      <w:r>
        <w:rPr>
          <w:rFonts w:ascii="仿宋_GB2312" w:eastAsia="仿宋_GB2312" w:hint="eastAsia"/>
          <w:sz w:val="32"/>
          <w:szCs w:val="32"/>
        </w:rPr>
        <w:t>（二）</w:t>
      </w:r>
      <w:r w:rsidRPr="00550836">
        <w:rPr>
          <w:rFonts w:ascii="仿宋_GB2312" w:eastAsia="仿宋_GB2312" w:hint="eastAsia"/>
          <w:color w:val="000000"/>
          <w:sz w:val="32"/>
          <w:szCs w:val="32"/>
        </w:rPr>
        <w:t>男子比赛为四轮（</w:t>
      </w:r>
      <w:r w:rsidRPr="00550836">
        <w:rPr>
          <w:rFonts w:ascii="仿宋_GB2312" w:eastAsia="仿宋_GB2312"/>
          <w:color w:val="000000"/>
          <w:sz w:val="32"/>
          <w:szCs w:val="32"/>
        </w:rPr>
        <w:t>72</w:t>
      </w:r>
      <w:r w:rsidRPr="00550836">
        <w:rPr>
          <w:rFonts w:ascii="仿宋_GB2312" w:eastAsia="仿宋_GB2312" w:hint="eastAsia"/>
          <w:color w:val="000000"/>
          <w:sz w:val="32"/>
          <w:szCs w:val="32"/>
        </w:rPr>
        <w:t>洞）比杆赛。按照每名参赛选手四轮的总成绩排定最后的名次。如第一名的成绩相同时，则采取</w:t>
      </w:r>
      <w:r w:rsidRPr="00550836">
        <w:rPr>
          <w:rFonts w:ascii="仿宋_GB2312" w:eastAsia="仿宋_GB2312"/>
          <w:color w:val="000000"/>
          <w:sz w:val="32"/>
          <w:szCs w:val="32"/>
        </w:rPr>
        <w:t>"</w:t>
      </w:r>
      <w:r w:rsidRPr="00550836">
        <w:rPr>
          <w:rFonts w:ascii="仿宋_GB2312" w:eastAsia="仿宋_GB2312" w:hint="eastAsia"/>
          <w:color w:val="000000"/>
          <w:sz w:val="32"/>
          <w:szCs w:val="32"/>
        </w:rPr>
        <w:t>骤死式</w:t>
      </w:r>
      <w:r w:rsidRPr="00550836">
        <w:rPr>
          <w:rFonts w:ascii="仿宋_GB2312" w:eastAsia="仿宋_GB2312"/>
          <w:color w:val="000000"/>
          <w:sz w:val="32"/>
          <w:szCs w:val="32"/>
        </w:rPr>
        <w:t>"</w:t>
      </w:r>
      <w:r w:rsidRPr="00550836">
        <w:rPr>
          <w:rFonts w:ascii="仿宋_GB2312" w:eastAsia="仿宋_GB2312" w:hint="eastAsia"/>
          <w:color w:val="000000"/>
          <w:sz w:val="32"/>
          <w:szCs w:val="32"/>
        </w:rPr>
        <w:t>加洞赛的方式决定名次</w:t>
      </w:r>
      <w:r w:rsidRPr="00550836">
        <w:rPr>
          <w:rFonts w:ascii="仿宋_GB2312" w:eastAsia="仿宋_GB2312"/>
          <w:color w:val="000000"/>
          <w:sz w:val="32"/>
          <w:szCs w:val="32"/>
        </w:rPr>
        <w:t>;</w:t>
      </w:r>
      <w:r w:rsidRPr="00550836">
        <w:rPr>
          <w:rFonts w:ascii="仿宋_GB2312" w:eastAsia="仿宋_GB2312" w:hint="eastAsia"/>
          <w:color w:val="000000"/>
          <w:sz w:val="32"/>
          <w:szCs w:val="32"/>
        </w:rPr>
        <w:t>除第一名外，后面几名的成绩出现平分时，则首先比较其最后一轮的成绩，杆数少者名次在前</w:t>
      </w:r>
      <w:r w:rsidRPr="00550836">
        <w:rPr>
          <w:rFonts w:ascii="仿宋_GB2312" w:eastAsia="仿宋_GB2312"/>
          <w:color w:val="000000"/>
          <w:sz w:val="32"/>
          <w:szCs w:val="32"/>
        </w:rPr>
        <w:t>;</w:t>
      </w:r>
      <w:r w:rsidRPr="00550836">
        <w:rPr>
          <w:rFonts w:ascii="仿宋_GB2312" w:eastAsia="仿宋_GB2312" w:hint="eastAsia"/>
          <w:color w:val="000000"/>
          <w:sz w:val="32"/>
          <w:szCs w:val="32"/>
        </w:rPr>
        <w:t>若仍相同，则比较其最后一轮后</w:t>
      </w:r>
      <w:r w:rsidRPr="00550836">
        <w:rPr>
          <w:rFonts w:ascii="仿宋_GB2312" w:eastAsia="仿宋_GB2312"/>
          <w:color w:val="000000"/>
          <w:sz w:val="32"/>
          <w:szCs w:val="32"/>
        </w:rPr>
        <w:t>9</w:t>
      </w:r>
      <w:r w:rsidRPr="00550836">
        <w:rPr>
          <w:rFonts w:ascii="仿宋_GB2312" w:eastAsia="仿宋_GB2312" w:hint="eastAsia"/>
          <w:color w:val="000000"/>
          <w:sz w:val="32"/>
          <w:szCs w:val="32"/>
        </w:rPr>
        <w:t>洞的成绩，杆数少者名次在前</w:t>
      </w:r>
      <w:r w:rsidRPr="00550836">
        <w:rPr>
          <w:rFonts w:ascii="仿宋_GB2312" w:eastAsia="仿宋_GB2312"/>
          <w:color w:val="000000"/>
          <w:sz w:val="32"/>
          <w:szCs w:val="32"/>
        </w:rPr>
        <w:t>;</w:t>
      </w:r>
      <w:r w:rsidRPr="00550836">
        <w:rPr>
          <w:rFonts w:ascii="仿宋_GB2312" w:eastAsia="仿宋_GB2312" w:hint="eastAsia"/>
          <w:color w:val="000000"/>
          <w:sz w:val="32"/>
          <w:szCs w:val="32"/>
        </w:rPr>
        <w:t>若再相同，则从最后一轮最后一洞开始，采取倒计数方式决定名次。</w:t>
      </w:r>
    </w:p>
    <w:p w:rsidR="00B5038C" w:rsidRPr="00550836" w:rsidRDefault="00B5038C" w:rsidP="00EF1BA5">
      <w:pPr>
        <w:pStyle w:val="NormalWeb"/>
        <w:topLinePunct/>
        <w:spacing w:before="0" w:beforeAutospacing="0" w:after="0" w:afterAutospacing="0"/>
        <w:ind w:firstLineChars="227" w:firstLine="726"/>
        <w:jc w:val="both"/>
        <w:rPr>
          <w:rFonts w:ascii="仿宋_GB2312" w:eastAsia="仿宋_GB2312"/>
          <w:color w:val="000000"/>
          <w:sz w:val="32"/>
          <w:szCs w:val="32"/>
        </w:rPr>
      </w:pPr>
      <w:r w:rsidRPr="00550836">
        <w:rPr>
          <w:rFonts w:ascii="仿宋_GB2312" w:eastAsia="仿宋_GB2312" w:hint="eastAsia"/>
          <w:color w:val="000000"/>
          <w:sz w:val="32"/>
          <w:szCs w:val="32"/>
        </w:rPr>
        <w:t>女子比赛为三轮（</w:t>
      </w:r>
      <w:r w:rsidRPr="00550836">
        <w:rPr>
          <w:rFonts w:ascii="仿宋_GB2312" w:eastAsia="仿宋_GB2312"/>
          <w:color w:val="000000"/>
          <w:sz w:val="32"/>
          <w:szCs w:val="32"/>
        </w:rPr>
        <w:t>54</w:t>
      </w:r>
      <w:r w:rsidRPr="00550836">
        <w:rPr>
          <w:rFonts w:ascii="仿宋_GB2312" w:eastAsia="仿宋_GB2312" w:hint="eastAsia"/>
          <w:color w:val="000000"/>
          <w:sz w:val="32"/>
          <w:szCs w:val="32"/>
        </w:rPr>
        <w:t>洞）比杆赛。按照每名参赛选手三轮的总成绩排定最后的名次。如第一名的成绩相同时，则采取</w:t>
      </w:r>
      <w:r w:rsidRPr="00550836">
        <w:rPr>
          <w:rFonts w:ascii="仿宋_GB2312" w:eastAsia="仿宋_GB2312"/>
          <w:color w:val="000000"/>
          <w:sz w:val="32"/>
          <w:szCs w:val="32"/>
        </w:rPr>
        <w:t>"</w:t>
      </w:r>
      <w:r w:rsidRPr="00550836">
        <w:rPr>
          <w:rFonts w:ascii="仿宋_GB2312" w:eastAsia="仿宋_GB2312" w:hint="eastAsia"/>
          <w:color w:val="000000"/>
          <w:sz w:val="32"/>
          <w:szCs w:val="32"/>
        </w:rPr>
        <w:t>骤死式</w:t>
      </w:r>
      <w:r w:rsidRPr="00550836">
        <w:rPr>
          <w:rFonts w:ascii="仿宋_GB2312" w:eastAsia="仿宋_GB2312"/>
          <w:color w:val="000000"/>
          <w:sz w:val="32"/>
          <w:szCs w:val="32"/>
        </w:rPr>
        <w:t>"</w:t>
      </w:r>
      <w:r w:rsidRPr="00550836">
        <w:rPr>
          <w:rFonts w:ascii="仿宋_GB2312" w:eastAsia="仿宋_GB2312" w:hint="eastAsia"/>
          <w:color w:val="000000"/>
          <w:sz w:val="32"/>
          <w:szCs w:val="32"/>
        </w:rPr>
        <w:t>加洞赛的方式决定名次</w:t>
      </w:r>
      <w:r w:rsidRPr="00550836">
        <w:rPr>
          <w:rFonts w:ascii="仿宋_GB2312" w:eastAsia="仿宋_GB2312"/>
          <w:color w:val="000000"/>
          <w:sz w:val="32"/>
          <w:szCs w:val="32"/>
        </w:rPr>
        <w:t>;</w:t>
      </w:r>
      <w:r w:rsidRPr="00550836">
        <w:rPr>
          <w:rFonts w:ascii="仿宋_GB2312" w:eastAsia="仿宋_GB2312" w:hint="eastAsia"/>
          <w:color w:val="000000"/>
          <w:sz w:val="32"/>
          <w:szCs w:val="32"/>
        </w:rPr>
        <w:t>除第一名外，后面几名的成绩出现平分时，则首先比较其最后一轮的成绩，杆数少者名次在前</w:t>
      </w:r>
      <w:r w:rsidRPr="00550836">
        <w:rPr>
          <w:rFonts w:ascii="仿宋_GB2312" w:eastAsia="仿宋_GB2312"/>
          <w:color w:val="000000"/>
          <w:sz w:val="32"/>
          <w:szCs w:val="32"/>
        </w:rPr>
        <w:t>;</w:t>
      </w:r>
      <w:r w:rsidRPr="00550836">
        <w:rPr>
          <w:rFonts w:ascii="仿宋_GB2312" w:eastAsia="仿宋_GB2312" w:hint="eastAsia"/>
          <w:color w:val="000000"/>
          <w:sz w:val="32"/>
          <w:szCs w:val="32"/>
        </w:rPr>
        <w:t>若仍相同，则比较其最后一轮后</w:t>
      </w:r>
      <w:r w:rsidRPr="00550836">
        <w:rPr>
          <w:rFonts w:ascii="仿宋_GB2312" w:eastAsia="仿宋_GB2312"/>
          <w:color w:val="000000"/>
          <w:sz w:val="32"/>
          <w:szCs w:val="32"/>
        </w:rPr>
        <w:t>9</w:t>
      </w:r>
      <w:r w:rsidRPr="00550836">
        <w:rPr>
          <w:rFonts w:ascii="仿宋_GB2312" w:eastAsia="仿宋_GB2312" w:hint="eastAsia"/>
          <w:color w:val="000000"/>
          <w:sz w:val="32"/>
          <w:szCs w:val="32"/>
        </w:rPr>
        <w:t>洞的成绩，杆数少者名次在前</w:t>
      </w:r>
      <w:r w:rsidRPr="00550836">
        <w:rPr>
          <w:rFonts w:ascii="仿宋_GB2312" w:eastAsia="仿宋_GB2312"/>
          <w:color w:val="000000"/>
          <w:sz w:val="32"/>
          <w:szCs w:val="32"/>
        </w:rPr>
        <w:t>;</w:t>
      </w:r>
      <w:r w:rsidRPr="00550836">
        <w:rPr>
          <w:rFonts w:ascii="仿宋_GB2312" w:eastAsia="仿宋_GB2312" w:hint="eastAsia"/>
          <w:color w:val="000000"/>
          <w:sz w:val="32"/>
          <w:szCs w:val="32"/>
        </w:rPr>
        <w:t>若再相同，则从最后一轮最后一洞开始，采取倒计数方式决定名次。</w:t>
      </w:r>
    </w:p>
    <w:p w:rsidR="00B5038C" w:rsidRDefault="00B5038C" w:rsidP="00EF1BA5">
      <w:pPr>
        <w:pStyle w:val="NormalWeb"/>
        <w:topLinePunct/>
        <w:spacing w:before="0" w:beforeAutospacing="0" w:after="0" w:afterAutospacing="0"/>
        <w:ind w:firstLineChars="227" w:firstLine="726"/>
        <w:jc w:val="both"/>
        <w:rPr>
          <w:rFonts w:ascii="仿宋_GB2312" w:eastAsia="仿宋_GB2312"/>
          <w:sz w:val="32"/>
          <w:szCs w:val="32"/>
        </w:rPr>
      </w:pPr>
      <w:r w:rsidRPr="004713D3">
        <w:rPr>
          <w:rFonts w:ascii="仿宋_GB2312" w:eastAsia="仿宋_GB2312" w:hint="eastAsia"/>
          <w:sz w:val="32"/>
          <w:szCs w:val="32"/>
        </w:rPr>
        <w:t>（三）男子组经前两轮决出前</w:t>
      </w:r>
      <w:r>
        <w:rPr>
          <w:rFonts w:ascii="仿宋_GB2312" w:eastAsia="仿宋_GB2312"/>
          <w:sz w:val="32"/>
          <w:szCs w:val="32"/>
        </w:rPr>
        <w:t>40</w:t>
      </w:r>
      <w:r w:rsidRPr="004713D3">
        <w:rPr>
          <w:rFonts w:ascii="仿宋_GB2312" w:eastAsia="仿宋_GB2312" w:hint="eastAsia"/>
          <w:sz w:val="32"/>
          <w:szCs w:val="32"/>
        </w:rPr>
        <w:t>位选手（含</w:t>
      </w:r>
      <w:r>
        <w:rPr>
          <w:rFonts w:ascii="仿宋_GB2312" w:eastAsia="仿宋_GB2312" w:hint="eastAsia"/>
          <w:sz w:val="32"/>
          <w:szCs w:val="32"/>
        </w:rPr>
        <w:t>并列）进入第三轮。女子组经前两轮决出前</w:t>
      </w:r>
      <w:r>
        <w:rPr>
          <w:rFonts w:ascii="仿宋_GB2312" w:eastAsia="仿宋_GB2312"/>
          <w:sz w:val="32"/>
          <w:szCs w:val="32"/>
        </w:rPr>
        <w:t>20</w:t>
      </w:r>
      <w:r>
        <w:rPr>
          <w:rFonts w:ascii="仿宋_GB2312" w:eastAsia="仿宋_GB2312" w:hint="eastAsia"/>
          <w:sz w:val="32"/>
          <w:szCs w:val="32"/>
        </w:rPr>
        <w:t>位（含并列）晋级决赛轮。</w:t>
      </w:r>
    </w:p>
    <w:p w:rsidR="00B5038C" w:rsidRPr="00550836" w:rsidRDefault="00B5038C" w:rsidP="00EF1BA5">
      <w:pPr>
        <w:pStyle w:val="NormalWeb"/>
        <w:topLinePunct/>
        <w:spacing w:before="0" w:beforeAutospacing="0" w:after="0" w:afterAutospacing="0"/>
        <w:ind w:firstLineChars="227" w:firstLine="726"/>
        <w:jc w:val="both"/>
        <w:rPr>
          <w:rFonts w:ascii="仿宋_GB2312" w:eastAsia="仿宋_GB2312"/>
          <w:color w:val="000000"/>
          <w:sz w:val="32"/>
          <w:szCs w:val="32"/>
        </w:rPr>
      </w:pPr>
      <w:r>
        <w:rPr>
          <w:rFonts w:ascii="仿宋_GB2312" w:eastAsia="仿宋_GB2312" w:hint="eastAsia"/>
          <w:color w:val="000000"/>
          <w:sz w:val="32"/>
          <w:szCs w:val="32"/>
        </w:rPr>
        <w:t>（四）前两轮总</w:t>
      </w:r>
      <w:r w:rsidRPr="00550836">
        <w:rPr>
          <w:rFonts w:ascii="仿宋_GB2312" w:eastAsia="仿宋_GB2312" w:hint="eastAsia"/>
          <w:color w:val="000000"/>
          <w:sz w:val="32"/>
          <w:szCs w:val="32"/>
        </w:rPr>
        <w:t>成绩超过</w:t>
      </w:r>
      <w:r>
        <w:rPr>
          <w:rFonts w:ascii="仿宋_GB2312" w:eastAsia="仿宋_GB2312"/>
          <w:color w:val="000000"/>
          <w:sz w:val="32"/>
          <w:szCs w:val="32"/>
        </w:rPr>
        <w:t>176</w:t>
      </w:r>
      <w:r>
        <w:rPr>
          <w:rFonts w:ascii="仿宋_GB2312" w:eastAsia="仿宋_GB2312" w:hint="eastAsia"/>
          <w:color w:val="000000"/>
          <w:sz w:val="32"/>
          <w:szCs w:val="32"/>
        </w:rPr>
        <w:t>杆（含）的选手将不能参加下一轮的比赛</w:t>
      </w:r>
      <w:r>
        <w:rPr>
          <w:rFonts w:ascii="仿宋_GB2312" w:eastAsia="仿宋_GB2312" w:hint="eastAsia"/>
          <w:color w:val="000000"/>
          <w:sz w:val="28"/>
          <w:szCs w:val="32"/>
        </w:rPr>
        <w:t>【</w:t>
      </w:r>
      <w:r w:rsidRPr="00550836">
        <w:rPr>
          <w:rFonts w:ascii="仿宋_GB2312" w:eastAsia="仿宋_GB2312" w:hint="eastAsia"/>
          <w:color w:val="000000"/>
          <w:sz w:val="32"/>
          <w:szCs w:val="32"/>
        </w:rPr>
        <w:t>如第一轮、次轮或晋级轮参赛总人数达不到预定规模，即男子</w:t>
      </w:r>
      <w:r w:rsidRPr="00550836">
        <w:rPr>
          <w:rFonts w:ascii="仿宋_GB2312" w:eastAsia="仿宋_GB2312"/>
          <w:color w:val="000000"/>
          <w:sz w:val="32"/>
          <w:szCs w:val="32"/>
        </w:rPr>
        <w:t>40</w:t>
      </w:r>
      <w:r w:rsidRPr="00550836">
        <w:rPr>
          <w:rFonts w:ascii="仿宋_GB2312" w:eastAsia="仿宋_GB2312" w:hint="eastAsia"/>
          <w:color w:val="000000"/>
          <w:sz w:val="32"/>
          <w:szCs w:val="32"/>
        </w:rPr>
        <w:t>人、女子</w:t>
      </w:r>
      <w:r w:rsidRPr="00550836">
        <w:rPr>
          <w:rFonts w:ascii="仿宋_GB2312" w:eastAsia="仿宋_GB2312"/>
          <w:color w:val="000000"/>
          <w:sz w:val="32"/>
          <w:szCs w:val="32"/>
        </w:rPr>
        <w:t>20</w:t>
      </w:r>
      <w:r w:rsidRPr="00550836">
        <w:rPr>
          <w:rFonts w:ascii="仿宋_GB2312" w:eastAsia="仿宋_GB2312" w:hint="eastAsia"/>
          <w:color w:val="000000"/>
          <w:sz w:val="32"/>
          <w:szCs w:val="32"/>
        </w:rPr>
        <w:t>人，则取男子前</w:t>
      </w:r>
      <w:r w:rsidRPr="00550836">
        <w:rPr>
          <w:rFonts w:ascii="仿宋_GB2312" w:eastAsia="仿宋_GB2312"/>
          <w:color w:val="000000"/>
          <w:sz w:val="32"/>
          <w:szCs w:val="32"/>
        </w:rPr>
        <w:t>40</w:t>
      </w:r>
      <w:r w:rsidRPr="00550836">
        <w:rPr>
          <w:rFonts w:ascii="仿宋_GB2312" w:eastAsia="仿宋_GB2312" w:hint="eastAsia"/>
          <w:color w:val="000000"/>
          <w:sz w:val="32"/>
          <w:szCs w:val="32"/>
        </w:rPr>
        <w:t>位（含并列）、女子前</w:t>
      </w:r>
      <w:r w:rsidRPr="00550836">
        <w:rPr>
          <w:rFonts w:ascii="仿宋_GB2312" w:eastAsia="仿宋_GB2312"/>
          <w:color w:val="000000"/>
          <w:sz w:val="32"/>
          <w:szCs w:val="32"/>
        </w:rPr>
        <w:t>20</w:t>
      </w:r>
      <w:r w:rsidRPr="00550836">
        <w:rPr>
          <w:rFonts w:ascii="仿宋_GB2312" w:eastAsia="仿宋_GB2312" w:hint="eastAsia"/>
          <w:color w:val="000000"/>
          <w:sz w:val="32"/>
          <w:szCs w:val="32"/>
        </w:rPr>
        <w:t>位（含并列）选手晋级下一轮比赛</w:t>
      </w:r>
      <w:r>
        <w:rPr>
          <w:rFonts w:ascii="仿宋_GB2312" w:eastAsia="仿宋_GB2312" w:hint="eastAsia"/>
          <w:color w:val="000000"/>
          <w:sz w:val="32"/>
          <w:szCs w:val="32"/>
        </w:rPr>
        <w:t>】</w:t>
      </w:r>
      <w:r w:rsidRPr="00550836">
        <w:rPr>
          <w:rFonts w:ascii="仿宋_GB2312" w:eastAsia="仿宋_GB2312" w:hint="eastAsia"/>
          <w:color w:val="000000"/>
          <w:sz w:val="32"/>
          <w:szCs w:val="32"/>
        </w:rPr>
        <w:t>。</w:t>
      </w:r>
    </w:p>
    <w:p w:rsidR="00B5038C" w:rsidRPr="00EF1BA5" w:rsidRDefault="00B5038C" w:rsidP="00BC3F2D">
      <w:pPr>
        <w:snapToGrid w:val="0"/>
        <w:spacing w:line="360" w:lineRule="auto"/>
        <w:ind w:firstLineChars="200" w:firstLine="600"/>
        <w:rPr>
          <w:rFonts w:ascii="仿宋_GB2312" w:eastAsia="仿宋_GB2312" w:hAnsi="宋体"/>
          <w:sz w:val="30"/>
          <w:szCs w:val="30"/>
          <w:lang w:eastAsia="zh-TW"/>
        </w:rPr>
      </w:pPr>
    </w:p>
    <w:p w:rsidR="00B5038C" w:rsidRPr="001B4428" w:rsidRDefault="00B5038C" w:rsidP="008F73AF">
      <w:pPr>
        <w:pStyle w:val="NormalWeb"/>
        <w:spacing w:before="0" w:beforeAutospacing="0" w:after="0" w:afterAutospacing="0"/>
        <w:ind w:firstLineChars="200" w:firstLine="602"/>
        <w:jc w:val="both"/>
        <w:rPr>
          <w:rFonts w:ascii="仿宋_GB2312" w:eastAsia="仿宋_GB2312"/>
          <w:b/>
          <w:sz w:val="30"/>
          <w:szCs w:val="30"/>
        </w:rPr>
      </w:pPr>
      <w:r>
        <w:rPr>
          <w:rFonts w:ascii="仿宋_GB2312" w:eastAsia="仿宋_GB2312" w:hint="eastAsia"/>
          <w:b/>
          <w:sz w:val="30"/>
          <w:szCs w:val="30"/>
        </w:rPr>
        <w:t>十</w:t>
      </w:r>
      <w:r w:rsidRPr="001B4428">
        <w:rPr>
          <w:rFonts w:ascii="仿宋_GB2312" w:eastAsia="仿宋_GB2312" w:hint="eastAsia"/>
          <w:b/>
          <w:sz w:val="30"/>
          <w:szCs w:val="30"/>
        </w:rPr>
        <w:t>、录取名次和奖励办法：</w:t>
      </w:r>
    </w:p>
    <w:p w:rsidR="00B5038C" w:rsidRPr="001B4428" w:rsidRDefault="00B5038C" w:rsidP="001B4428">
      <w:pPr>
        <w:ind w:firstLineChars="150" w:firstLine="450"/>
        <w:rPr>
          <w:rFonts w:ascii="仿宋_GB2312" w:eastAsia="仿宋_GB2312"/>
          <w:sz w:val="30"/>
          <w:szCs w:val="30"/>
        </w:rPr>
      </w:pPr>
      <w:r>
        <w:rPr>
          <w:rFonts w:ascii="仿宋_GB2312" w:eastAsia="仿宋_GB2312" w:hint="eastAsia"/>
          <w:sz w:val="30"/>
          <w:szCs w:val="30"/>
        </w:rPr>
        <w:t>（一）录取名次：进入第四轮的男</w:t>
      </w:r>
      <w:r w:rsidRPr="001B4428">
        <w:rPr>
          <w:rFonts w:ascii="仿宋_GB2312" w:eastAsia="仿宋_GB2312" w:hint="eastAsia"/>
          <w:sz w:val="30"/>
          <w:szCs w:val="30"/>
        </w:rPr>
        <w:t>子选手</w:t>
      </w:r>
      <w:r>
        <w:rPr>
          <w:rFonts w:ascii="仿宋_GB2312" w:eastAsia="仿宋_GB2312"/>
          <w:sz w:val="30"/>
          <w:szCs w:val="30"/>
        </w:rPr>
        <w:t>\</w:t>
      </w:r>
      <w:r>
        <w:rPr>
          <w:rFonts w:ascii="仿宋_GB2312" w:eastAsia="仿宋_GB2312" w:hint="eastAsia"/>
          <w:sz w:val="30"/>
          <w:szCs w:val="30"/>
        </w:rPr>
        <w:t>进入决赛轮的女子选手</w:t>
      </w:r>
      <w:r w:rsidRPr="001B4428">
        <w:rPr>
          <w:rFonts w:ascii="仿宋_GB2312" w:eastAsia="仿宋_GB2312" w:hint="eastAsia"/>
          <w:sz w:val="30"/>
          <w:szCs w:val="30"/>
        </w:rPr>
        <w:t>。</w:t>
      </w:r>
    </w:p>
    <w:p w:rsidR="00B5038C" w:rsidRPr="001B4428" w:rsidRDefault="00B5038C" w:rsidP="001B4428">
      <w:pPr>
        <w:ind w:firstLineChars="150" w:firstLine="450"/>
        <w:rPr>
          <w:rFonts w:ascii="仿宋_GB2312" w:eastAsia="仿宋_GB2312"/>
          <w:sz w:val="30"/>
          <w:szCs w:val="30"/>
        </w:rPr>
      </w:pPr>
      <w:r w:rsidRPr="001B4428">
        <w:rPr>
          <w:rFonts w:ascii="仿宋_GB2312" w:eastAsia="仿宋_GB2312" w:hint="eastAsia"/>
          <w:sz w:val="30"/>
          <w:szCs w:val="30"/>
        </w:rPr>
        <w:t>（二）奖励办法：</w:t>
      </w:r>
    </w:p>
    <w:p w:rsidR="00B5038C" w:rsidRPr="001B4428" w:rsidRDefault="00B5038C" w:rsidP="001B4428">
      <w:pPr>
        <w:ind w:firstLineChars="250" w:firstLine="750"/>
        <w:rPr>
          <w:rFonts w:ascii="仿宋_GB2312" w:eastAsia="仿宋_GB2312"/>
          <w:sz w:val="30"/>
          <w:szCs w:val="30"/>
        </w:rPr>
      </w:pPr>
      <w:r w:rsidRPr="001B4428">
        <w:rPr>
          <w:rFonts w:ascii="仿宋_GB2312" w:eastAsia="仿宋_GB2312"/>
          <w:sz w:val="30"/>
          <w:szCs w:val="30"/>
        </w:rPr>
        <w:t>1</w:t>
      </w:r>
      <w:r>
        <w:rPr>
          <w:rFonts w:ascii="仿宋_GB2312" w:eastAsia="仿宋_GB2312" w:hint="eastAsia"/>
          <w:sz w:val="30"/>
          <w:szCs w:val="30"/>
        </w:rPr>
        <w:t>）男、女子个人冠军</w:t>
      </w:r>
      <w:r w:rsidRPr="001B4428">
        <w:rPr>
          <w:rFonts w:ascii="仿宋_GB2312" w:eastAsia="仿宋_GB2312" w:hint="eastAsia"/>
          <w:sz w:val="30"/>
          <w:szCs w:val="30"/>
        </w:rPr>
        <w:t>获得奖杯、奖品、证书、以及由中高协颁发的金牌；</w:t>
      </w:r>
      <w:r>
        <w:rPr>
          <w:rFonts w:ascii="仿宋_GB2312" w:eastAsia="仿宋_GB2312" w:hint="eastAsia"/>
          <w:sz w:val="30"/>
          <w:szCs w:val="30"/>
        </w:rPr>
        <w:t>男</w:t>
      </w:r>
      <w:r w:rsidRPr="001B4428">
        <w:rPr>
          <w:rFonts w:ascii="仿宋_GB2312" w:eastAsia="仿宋_GB2312"/>
          <w:sz w:val="30"/>
          <w:szCs w:val="30"/>
        </w:rPr>
        <w:t xml:space="preserve"> </w:t>
      </w:r>
      <w:r>
        <w:rPr>
          <w:rFonts w:ascii="仿宋_GB2312" w:eastAsia="仿宋_GB2312" w:hint="eastAsia"/>
          <w:sz w:val="30"/>
          <w:szCs w:val="30"/>
        </w:rPr>
        <w:t>、女子个人亚、季军将获得</w:t>
      </w:r>
      <w:r w:rsidRPr="001B4428">
        <w:rPr>
          <w:rFonts w:ascii="仿宋_GB2312" w:eastAsia="仿宋_GB2312" w:hint="eastAsia"/>
          <w:sz w:val="30"/>
          <w:szCs w:val="30"/>
        </w:rPr>
        <w:t>奖品、证书、以及由中高协</w:t>
      </w:r>
      <w:r>
        <w:rPr>
          <w:rFonts w:ascii="仿宋_GB2312" w:eastAsia="仿宋_GB2312" w:hint="eastAsia"/>
          <w:sz w:val="30"/>
          <w:szCs w:val="30"/>
        </w:rPr>
        <w:t>颁发的</w:t>
      </w:r>
      <w:r w:rsidRPr="001B4428">
        <w:rPr>
          <w:rFonts w:ascii="仿宋_GB2312" w:eastAsia="仿宋_GB2312" w:hint="eastAsia"/>
          <w:sz w:val="30"/>
          <w:szCs w:val="30"/>
        </w:rPr>
        <w:t>银、铜牌</w:t>
      </w:r>
      <w:r>
        <w:rPr>
          <w:rFonts w:ascii="仿宋_GB2312" w:eastAsia="仿宋_GB2312" w:hint="eastAsia"/>
          <w:sz w:val="30"/>
          <w:szCs w:val="30"/>
        </w:rPr>
        <w:t>。</w:t>
      </w:r>
    </w:p>
    <w:p w:rsidR="00B5038C" w:rsidRDefault="00B5038C" w:rsidP="001B4428">
      <w:pPr>
        <w:ind w:firstLineChars="250" w:firstLine="750"/>
        <w:rPr>
          <w:rFonts w:ascii="仿宋_GB2312" w:eastAsia="仿宋_GB2312"/>
          <w:sz w:val="30"/>
          <w:szCs w:val="30"/>
        </w:rPr>
      </w:pPr>
      <w:r>
        <w:rPr>
          <w:rFonts w:ascii="仿宋_GB2312" w:eastAsia="仿宋_GB2312"/>
          <w:sz w:val="30"/>
          <w:szCs w:val="30"/>
        </w:rPr>
        <w:t>2</w:t>
      </w:r>
      <w:r w:rsidRPr="001B4428">
        <w:rPr>
          <w:rFonts w:ascii="仿宋_GB2312" w:eastAsia="仿宋_GB2312" w:hint="eastAsia"/>
          <w:sz w:val="30"/>
          <w:szCs w:val="30"/>
        </w:rPr>
        <w:t>）男子组</w:t>
      </w:r>
      <w:r w:rsidRPr="001B4428">
        <w:rPr>
          <w:rFonts w:ascii="仿宋_GB2312" w:eastAsia="仿宋_GB2312"/>
          <w:sz w:val="30"/>
          <w:szCs w:val="30"/>
        </w:rPr>
        <w:t>4-8</w:t>
      </w:r>
      <w:r w:rsidRPr="001B4428">
        <w:rPr>
          <w:rFonts w:ascii="仿宋_GB2312" w:eastAsia="仿宋_GB2312" w:hint="eastAsia"/>
          <w:sz w:val="30"/>
          <w:szCs w:val="30"/>
        </w:rPr>
        <w:t>名和女子组</w:t>
      </w:r>
      <w:r>
        <w:rPr>
          <w:rFonts w:ascii="仿宋_GB2312" w:eastAsia="仿宋_GB2312"/>
          <w:sz w:val="30"/>
          <w:szCs w:val="30"/>
        </w:rPr>
        <w:t>4-8</w:t>
      </w:r>
      <w:r w:rsidRPr="001B4428">
        <w:rPr>
          <w:rFonts w:ascii="仿宋_GB2312" w:eastAsia="仿宋_GB2312" w:hint="eastAsia"/>
          <w:sz w:val="30"/>
          <w:szCs w:val="30"/>
        </w:rPr>
        <w:t>名可获得由中国高尔夫球协会颁发的证书。</w:t>
      </w:r>
    </w:p>
    <w:p w:rsidR="00B5038C" w:rsidRPr="008D6DD9" w:rsidRDefault="00B5038C" w:rsidP="008D6DD9">
      <w:pPr>
        <w:ind w:firstLineChars="250" w:firstLine="750"/>
        <w:rPr>
          <w:rFonts w:ascii="仿宋_GB2312" w:eastAsia="仿宋_GB2312"/>
          <w:sz w:val="30"/>
          <w:szCs w:val="30"/>
        </w:rPr>
      </w:pPr>
      <w:r>
        <w:rPr>
          <w:rFonts w:ascii="仿宋_GB2312" w:eastAsia="仿宋_GB2312"/>
          <w:sz w:val="30"/>
          <w:szCs w:val="30"/>
        </w:rPr>
        <w:t>3</w:t>
      </w:r>
      <w:r w:rsidRPr="001B4428">
        <w:rPr>
          <w:rFonts w:ascii="仿宋_GB2312" w:eastAsia="仿宋_GB2312" w:hint="eastAsia"/>
          <w:sz w:val="30"/>
          <w:szCs w:val="30"/>
        </w:rPr>
        <w:t>）</w:t>
      </w:r>
      <w:r w:rsidRPr="00D075FA">
        <w:rPr>
          <w:rFonts w:ascii="仿宋_GB2312" w:eastAsia="仿宋_GB2312" w:hint="eastAsia"/>
          <w:sz w:val="32"/>
          <w:szCs w:val="32"/>
        </w:rPr>
        <w:t>男子</w:t>
      </w:r>
      <w:r>
        <w:rPr>
          <w:rFonts w:ascii="仿宋_GB2312" w:eastAsia="仿宋_GB2312" w:hint="eastAsia"/>
          <w:sz w:val="32"/>
          <w:szCs w:val="32"/>
        </w:rPr>
        <w:t>冠军将自动获得当年南山中国大师赛正赛资格；</w:t>
      </w:r>
    </w:p>
    <w:p w:rsidR="00B5038C" w:rsidRPr="001B4428" w:rsidRDefault="00B5038C" w:rsidP="008F73AF">
      <w:pPr>
        <w:spacing w:line="500" w:lineRule="exact"/>
        <w:ind w:firstLineChars="200" w:firstLine="602"/>
        <w:rPr>
          <w:rFonts w:ascii="仿宋_GB2312" w:eastAsia="仿宋_GB2312"/>
          <w:b/>
          <w:sz w:val="30"/>
          <w:szCs w:val="30"/>
        </w:rPr>
      </w:pPr>
      <w:r w:rsidRPr="001B4428">
        <w:rPr>
          <w:rFonts w:ascii="仿宋_GB2312" w:eastAsia="仿宋_GB2312" w:hint="eastAsia"/>
          <w:b/>
          <w:sz w:val="30"/>
          <w:szCs w:val="30"/>
        </w:rPr>
        <w:t>十</w:t>
      </w:r>
      <w:r>
        <w:rPr>
          <w:rFonts w:ascii="仿宋_GB2312" w:eastAsia="仿宋_GB2312" w:hint="eastAsia"/>
          <w:b/>
          <w:sz w:val="30"/>
          <w:szCs w:val="30"/>
        </w:rPr>
        <w:t>一</w:t>
      </w:r>
      <w:r w:rsidRPr="001B4428">
        <w:rPr>
          <w:rFonts w:ascii="仿宋_GB2312" w:eastAsia="仿宋_GB2312" w:hint="eastAsia"/>
          <w:b/>
          <w:sz w:val="30"/>
          <w:szCs w:val="30"/>
        </w:rPr>
        <w:t>、裁判员和仲裁：</w:t>
      </w:r>
    </w:p>
    <w:p w:rsidR="00B5038C" w:rsidRPr="001B4428" w:rsidRDefault="00B5038C" w:rsidP="001B4428">
      <w:pPr>
        <w:spacing w:line="500" w:lineRule="exact"/>
        <w:ind w:firstLineChars="200" w:firstLine="600"/>
        <w:rPr>
          <w:rFonts w:ascii="仿宋_GB2312" w:eastAsia="仿宋_GB2312"/>
          <w:sz w:val="30"/>
          <w:szCs w:val="30"/>
        </w:rPr>
      </w:pPr>
      <w:r w:rsidRPr="001B4428">
        <w:rPr>
          <w:rFonts w:ascii="仿宋_GB2312" w:eastAsia="仿宋_GB2312" w:hint="eastAsia"/>
          <w:sz w:val="30"/>
          <w:szCs w:val="30"/>
        </w:rPr>
        <w:t>中国高尔夫球协会选派仲裁主任、裁判长、副裁判长、裁判员。</w:t>
      </w:r>
    </w:p>
    <w:p w:rsidR="00B5038C" w:rsidRDefault="00B5038C" w:rsidP="008F73AF">
      <w:pPr>
        <w:spacing w:line="560" w:lineRule="exact"/>
        <w:ind w:firstLineChars="200" w:firstLine="602"/>
        <w:rPr>
          <w:rFonts w:ascii="仿宋_GB2312" w:eastAsia="仿宋_GB2312"/>
          <w:b/>
          <w:sz w:val="30"/>
          <w:szCs w:val="30"/>
        </w:rPr>
      </w:pPr>
      <w:r>
        <w:rPr>
          <w:rFonts w:ascii="仿宋_GB2312" w:eastAsia="仿宋_GB2312" w:hint="eastAsia"/>
          <w:b/>
          <w:sz w:val="30"/>
          <w:szCs w:val="30"/>
        </w:rPr>
        <w:t>十二</w:t>
      </w:r>
      <w:r w:rsidRPr="001B4428">
        <w:rPr>
          <w:rFonts w:ascii="仿宋_GB2312" w:eastAsia="仿宋_GB2312" w:hint="eastAsia"/>
          <w:b/>
          <w:sz w:val="30"/>
          <w:szCs w:val="30"/>
        </w:rPr>
        <w:t>、报名和报到</w:t>
      </w:r>
      <w:r w:rsidRPr="001B4428">
        <w:rPr>
          <w:rFonts w:ascii="仿宋_GB2312" w:eastAsia="仿宋_GB2312"/>
          <w:b/>
          <w:sz w:val="30"/>
          <w:szCs w:val="30"/>
        </w:rPr>
        <w:t>:</w:t>
      </w:r>
    </w:p>
    <w:p w:rsidR="00B5038C" w:rsidRPr="001B4428" w:rsidRDefault="00B5038C" w:rsidP="001B4428">
      <w:pPr>
        <w:spacing w:line="560" w:lineRule="exact"/>
        <w:ind w:firstLineChars="200" w:firstLine="600"/>
        <w:rPr>
          <w:rFonts w:ascii="仿宋_GB2312" w:eastAsia="仿宋_GB2312"/>
          <w:sz w:val="30"/>
          <w:szCs w:val="30"/>
        </w:rPr>
      </w:pPr>
      <w:r w:rsidRPr="001B4428">
        <w:rPr>
          <w:rFonts w:ascii="仿宋_GB2312" w:eastAsia="仿宋_GB2312" w:hint="eastAsia"/>
          <w:sz w:val="30"/>
          <w:szCs w:val="30"/>
        </w:rPr>
        <w:t>（一）各参赛选手于</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sz w:val="30"/>
            <w:szCs w:val="30"/>
          </w:rPr>
          <w:t>2013</w:t>
        </w:r>
        <w:r w:rsidRPr="001B4428">
          <w:rPr>
            <w:rFonts w:ascii="仿宋_GB2312" w:eastAsia="仿宋_GB2312" w:hint="eastAsia"/>
            <w:sz w:val="30"/>
            <w:szCs w:val="30"/>
          </w:rPr>
          <w:t>年</w:t>
        </w:r>
        <w:r>
          <w:rPr>
            <w:rFonts w:ascii="仿宋_GB2312" w:eastAsia="仿宋_GB2312"/>
            <w:sz w:val="30"/>
            <w:szCs w:val="30"/>
          </w:rPr>
          <w:t>7</w:t>
        </w:r>
        <w:r w:rsidRPr="001B4428">
          <w:rPr>
            <w:rFonts w:ascii="仿宋_GB2312" w:eastAsia="仿宋_GB2312" w:hint="eastAsia"/>
            <w:sz w:val="30"/>
            <w:szCs w:val="30"/>
          </w:rPr>
          <w:t>月</w:t>
        </w:r>
        <w:r>
          <w:rPr>
            <w:rFonts w:ascii="仿宋_GB2312" w:eastAsia="仿宋_GB2312"/>
            <w:sz w:val="30"/>
            <w:szCs w:val="30"/>
          </w:rPr>
          <w:t>14</w:t>
        </w:r>
        <w:r w:rsidRPr="001B4428">
          <w:rPr>
            <w:rFonts w:ascii="仿宋_GB2312" w:eastAsia="仿宋_GB2312" w:hint="eastAsia"/>
            <w:sz w:val="30"/>
            <w:szCs w:val="30"/>
          </w:rPr>
          <w:t>日前</w:t>
        </w:r>
      </w:smartTag>
      <w:r w:rsidRPr="001B4428">
        <w:rPr>
          <w:rFonts w:ascii="仿宋_GB2312" w:eastAsia="仿宋_GB2312" w:hint="eastAsia"/>
          <w:sz w:val="30"/>
          <w:szCs w:val="30"/>
        </w:rPr>
        <w:t>将报名表（附件</w:t>
      </w:r>
      <w:r w:rsidRPr="001B4428">
        <w:rPr>
          <w:rFonts w:ascii="仿宋_GB2312" w:eastAsia="仿宋_GB2312"/>
          <w:sz w:val="30"/>
          <w:szCs w:val="30"/>
        </w:rPr>
        <w:t>1</w:t>
      </w:r>
      <w:r w:rsidRPr="001B4428">
        <w:rPr>
          <w:rFonts w:ascii="仿宋_GB2312" w:eastAsia="仿宋_GB2312" w:hint="eastAsia"/>
          <w:sz w:val="30"/>
          <w:szCs w:val="30"/>
        </w:rPr>
        <w:t>）传真至组委会（地址：南山国际高尔夫球会，电话：</w:t>
      </w:r>
      <w:r w:rsidRPr="001B4428">
        <w:rPr>
          <w:rFonts w:ascii="仿宋_GB2312" w:eastAsia="仿宋_GB2312"/>
          <w:sz w:val="30"/>
          <w:szCs w:val="30"/>
        </w:rPr>
        <w:t>0535-</w:t>
      </w:r>
      <w:r>
        <w:rPr>
          <w:rFonts w:ascii="仿宋_GB2312" w:eastAsia="仿宋_GB2312"/>
          <w:sz w:val="30"/>
          <w:szCs w:val="30"/>
        </w:rPr>
        <w:t>8663566</w:t>
      </w:r>
      <w:r w:rsidRPr="001B4428">
        <w:rPr>
          <w:rFonts w:ascii="仿宋_GB2312" w:eastAsia="仿宋_GB2312" w:hint="eastAsia"/>
          <w:sz w:val="30"/>
          <w:szCs w:val="30"/>
        </w:rPr>
        <w:t>，传真：</w:t>
      </w:r>
      <w:r w:rsidRPr="001B4428">
        <w:rPr>
          <w:rFonts w:ascii="仿宋_GB2312" w:eastAsia="仿宋_GB2312"/>
          <w:sz w:val="30"/>
          <w:szCs w:val="30"/>
        </w:rPr>
        <w:t>0535-8663566</w:t>
      </w:r>
      <w:r w:rsidRPr="001B4428">
        <w:rPr>
          <w:rFonts w:ascii="仿宋_GB2312" w:eastAsia="仿宋_GB2312" w:hint="eastAsia"/>
          <w:sz w:val="30"/>
          <w:szCs w:val="30"/>
        </w:rPr>
        <w:t>，联系人：王迷）。</w:t>
      </w:r>
    </w:p>
    <w:p w:rsidR="00B5038C" w:rsidRPr="001B4428" w:rsidRDefault="00B5038C" w:rsidP="0014136A">
      <w:pPr>
        <w:pStyle w:val="NormalWeb"/>
        <w:spacing w:before="0" w:beforeAutospacing="0" w:after="0" w:afterAutospacing="0" w:line="560" w:lineRule="exact"/>
        <w:ind w:firstLineChars="200" w:firstLine="600"/>
        <w:jc w:val="both"/>
        <w:rPr>
          <w:rFonts w:ascii="仿宋_GB2312" w:eastAsia="仿宋_GB2312"/>
          <w:sz w:val="30"/>
          <w:szCs w:val="30"/>
        </w:rPr>
      </w:pPr>
      <w:r w:rsidRPr="001B4428">
        <w:rPr>
          <w:rFonts w:ascii="仿宋_GB2312" w:eastAsia="仿宋_GB2312" w:hint="eastAsia"/>
          <w:sz w:val="30"/>
          <w:szCs w:val="30"/>
        </w:rPr>
        <w:t>（二）选手于</w:t>
      </w:r>
      <w:smartTag w:uri="urn:schemas-microsoft-com:office:smarttags" w:element="chsdate">
        <w:smartTagPr>
          <w:attr w:name="IsROCDate" w:val="False"/>
          <w:attr w:name="IsLunarDate" w:val="False"/>
          <w:attr w:name="Day" w:val="23"/>
          <w:attr w:name="Month" w:val="7"/>
          <w:attr w:name="Year" w:val="2013"/>
        </w:smartTagPr>
        <w:r w:rsidRPr="001B4428">
          <w:rPr>
            <w:rFonts w:ascii="仿宋_GB2312" w:eastAsia="仿宋_GB2312"/>
            <w:sz w:val="30"/>
            <w:szCs w:val="30"/>
          </w:rPr>
          <w:t>2013</w:t>
        </w:r>
        <w:r w:rsidRPr="001B4428">
          <w:rPr>
            <w:rFonts w:ascii="仿宋_GB2312" w:eastAsia="仿宋_GB2312" w:hint="eastAsia"/>
            <w:sz w:val="30"/>
            <w:szCs w:val="30"/>
          </w:rPr>
          <w:t>年</w:t>
        </w:r>
        <w:r>
          <w:rPr>
            <w:rFonts w:ascii="仿宋_GB2312" w:eastAsia="仿宋_GB2312"/>
            <w:sz w:val="30"/>
            <w:szCs w:val="30"/>
          </w:rPr>
          <w:t>7</w:t>
        </w:r>
        <w:r w:rsidRPr="001B4428">
          <w:rPr>
            <w:rFonts w:ascii="仿宋_GB2312" w:eastAsia="仿宋_GB2312" w:hint="eastAsia"/>
            <w:sz w:val="30"/>
            <w:szCs w:val="30"/>
          </w:rPr>
          <w:t>月</w:t>
        </w:r>
        <w:r>
          <w:rPr>
            <w:rFonts w:ascii="仿宋_GB2312" w:eastAsia="仿宋_GB2312"/>
            <w:sz w:val="30"/>
            <w:szCs w:val="30"/>
          </w:rPr>
          <w:t>23</w:t>
        </w:r>
        <w:r w:rsidRPr="001B4428">
          <w:rPr>
            <w:rFonts w:ascii="仿宋_GB2312" w:eastAsia="仿宋_GB2312" w:hint="eastAsia"/>
            <w:sz w:val="30"/>
            <w:szCs w:val="30"/>
          </w:rPr>
          <w:t>日</w:t>
        </w:r>
      </w:smartTag>
      <w:r>
        <w:rPr>
          <w:rFonts w:ascii="仿宋_GB2312" w:eastAsia="仿宋_GB2312" w:hint="eastAsia"/>
          <w:sz w:val="30"/>
          <w:szCs w:val="30"/>
        </w:rPr>
        <w:t>到丹岭俱乐部会所</w:t>
      </w:r>
      <w:r w:rsidRPr="001B4428">
        <w:rPr>
          <w:rFonts w:ascii="仿宋_GB2312" w:eastAsia="仿宋_GB2312" w:hint="eastAsia"/>
          <w:sz w:val="30"/>
          <w:szCs w:val="30"/>
        </w:rPr>
        <w:t>报到。</w:t>
      </w:r>
    </w:p>
    <w:p w:rsidR="00B5038C" w:rsidRPr="001B4428" w:rsidRDefault="00B5038C" w:rsidP="001B4428">
      <w:pPr>
        <w:pStyle w:val="NormalWeb"/>
        <w:spacing w:before="0" w:beforeAutospacing="0" w:after="0" w:afterAutospacing="0" w:line="560" w:lineRule="exact"/>
        <w:ind w:firstLineChars="200" w:firstLine="600"/>
        <w:jc w:val="both"/>
        <w:rPr>
          <w:rFonts w:ascii="仿宋_GB2312" w:eastAsia="仿宋_GB2312"/>
          <w:sz w:val="30"/>
          <w:szCs w:val="30"/>
        </w:rPr>
      </w:pPr>
      <w:r w:rsidRPr="001B4428">
        <w:rPr>
          <w:rFonts w:ascii="仿宋_GB2312" w:eastAsia="仿宋_GB2312" w:hint="eastAsia"/>
          <w:sz w:val="30"/>
          <w:szCs w:val="30"/>
        </w:rPr>
        <w:t>（三）报到时需出具参赛运动员证明本人身份的有效证件。</w:t>
      </w:r>
    </w:p>
    <w:p w:rsidR="00B5038C" w:rsidRPr="001B4428" w:rsidRDefault="00B5038C" w:rsidP="008F73AF">
      <w:pPr>
        <w:pStyle w:val="NormalWeb"/>
        <w:spacing w:before="0" w:beforeAutospacing="0" w:after="0" w:afterAutospacing="0" w:line="560" w:lineRule="exact"/>
        <w:ind w:firstLineChars="200" w:firstLine="602"/>
        <w:jc w:val="both"/>
        <w:rPr>
          <w:rFonts w:ascii="仿宋_GB2312" w:eastAsia="仿宋_GB2312"/>
          <w:b/>
          <w:sz w:val="30"/>
          <w:szCs w:val="30"/>
        </w:rPr>
      </w:pPr>
      <w:r>
        <w:rPr>
          <w:rFonts w:ascii="仿宋_GB2312" w:eastAsia="仿宋_GB2312" w:hint="eastAsia"/>
          <w:b/>
          <w:sz w:val="30"/>
          <w:szCs w:val="30"/>
        </w:rPr>
        <w:t>十三</w:t>
      </w:r>
      <w:r w:rsidRPr="001B4428">
        <w:rPr>
          <w:rFonts w:ascii="仿宋_GB2312" w:eastAsia="仿宋_GB2312" w:hint="eastAsia"/>
          <w:b/>
          <w:sz w:val="30"/>
          <w:szCs w:val="30"/>
        </w:rPr>
        <w:t>、费用：</w:t>
      </w:r>
    </w:p>
    <w:p w:rsidR="00B5038C" w:rsidRPr="001B4428" w:rsidRDefault="00B5038C" w:rsidP="001B4428">
      <w:pPr>
        <w:pStyle w:val="NormalWeb"/>
        <w:spacing w:before="0" w:beforeAutospacing="0" w:after="0" w:afterAutospacing="0" w:line="560" w:lineRule="exact"/>
        <w:ind w:firstLineChars="200" w:firstLine="600"/>
        <w:jc w:val="both"/>
        <w:rPr>
          <w:rFonts w:ascii="仿宋_GB2312" w:eastAsia="仿宋_GB2312"/>
          <w:sz w:val="30"/>
          <w:szCs w:val="30"/>
        </w:rPr>
      </w:pPr>
      <w:r w:rsidRPr="001B4428">
        <w:rPr>
          <w:rFonts w:ascii="仿宋_GB2312" w:eastAsia="仿宋_GB2312" w:hint="eastAsia"/>
          <w:sz w:val="30"/>
          <w:szCs w:val="30"/>
        </w:rPr>
        <w:t>（一）各参赛选手差旅费、食宿费自理。</w:t>
      </w:r>
    </w:p>
    <w:p w:rsidR="00B5038C" w:rsidRPr="001B4428" w:rsidRDefault="00B5038C" w:rsidP="001B4428">
      <w:pPr>
        <w:pStyle w:val="NormalWeb"/>
        <w:spacing w:before="0" w:beforeAutospacing="0" w:after="0" w:afterAutospacing="0" w:line="560" w:lineRule="exact"/>
        <w:ind w:firstLineChars="200" w:firstLine="600"/>
        <w:jc w:val="both"/>
        <w:rPr>
          <w:rFonts w:ascii="仿宋_GB2312" w:eastAsia="仿宋_GB2312" w:hAnsi="??"/>
          <w:sz w:val="30"/>
          <w:szCs w:val="30"/>
        </w:rPr>
      </w:pPr>
      <w:r w:rsidRPr="001B4428">
        <w:rPr>
          <w:rFonts w:ascii="仿宋_GB2312" w:eastAsia="仿宋_GB2312" w:hAnsi="??" w:hint="eastAsia"/>
          <w:sz w:val="30"/>
          <w:szCs w:val="30"/>
        </w:rPr>
        <w:t>（二）报名费</w:t>
      </w:r>
      <w:r>
        <w:rPr>
          <w:rFonts w:ascii="仿宋_GB2312" w:eastAsia="仿宋_GB2312" w:hAnsi="??"/>
          <w:sz w:val="30"/>
          <w:szCs w:val="30"/>
        </w:rPr>
        <w:t>5</w:t>
      </w:r>
      <w:r w:rsidRPr="001B4428">
        <w:rPr>
          <w:rFonts w:ascii="仿宋_GB2312" w:eastAsia="仿宋_GB2312" w:hAnsi="??"/>
          <w:sz w:val="30"/>
          <w:szCs w:val="30"/>
        </w:rPr>
        <w:t>00</w:t>
      </w:r>
      <w:r w:rsidRPr="001B4428">
        <w:rPr>
          <w:rFonts w:ascii="仿宋_GB2312" w:eastAsia="仿宋_GB2312" w:hAnsi="??" w:hint="eastAsia"/>
          <w:sz w:val="30"/>
          <w:szCs w:val="30"/>
        </w:rPr>
        <w:t>元。</w:t>
      </w:r>
    </w:p>
    <w:p w:rsidR="00B5038C" w:rsidRPr="00D4398F" w:rsidRDefault="00B5038C" w:rsidP="00D4398F">
      <w:pPr>
        <w:widowControl/>
        <w:snapToGrid w:val="0"/>
        <w:spacing w:line="408" w:lineRule="auto"/>
        <w:ind w:firstLineChars="200" w:firstLine="600"/>
        <w:jc w:val="left"/>
        <w:rPr>
          <w:rFonts w:ascii="仿宋_GB2312" w:eastAsia="仿宋_GB2312" w:hAnsi="??" w:cs="宋体"/>
          <w:kern w:val="0"/>
          <w:sz w:val="30"/>
          <w:szCs w:val="30"/>
        </w:rPr>
      </w:pPr>
      <w:r w:rsidRPr="001B4428">
        <w:rPr>
          <w:rFonts w:ascii="仿宋_GB2312" w:eastAsia="仿宋_GB2312" w:hAnsi="??" w:hint="eastAsia"/>
          <w:sz w:val="30"/>
          <w:szCs w:val="30"/>
        </w:rPr>
        <w:t>（三）</w:t>
      </w:r>
      <w:r>
        <w:rPr>
          <w:rFonts w:ascii="仿宋_GB2312" w:eastAsia="仿宋_GB2312" w:hAnsi="??"/>
          <w:sz w:val="30"/>
          <w:szCs w:val="30"/>
        </w:rPr>
        <w:t xml:space="preserve"> </w:t>
      </w:r>
      <w:r w:rsidRPr="00D4398F">
        <w:rPr>
          <w:rFonts w:ascii="仿宋_GB2312" w:eastAsia="仿宋_GB2312" w:hAnsi="??" w:cs="宋体" w:hint="eastAsia"/>
          <w:kern w:val="0"/>
          <w:sz w:val="30"/>
          <w:szCs w:val="30"/>
        </w:rPr>
        <w:t>赛前一周参赛选手下场练习的价格为</w:t>
      </w:r>
      <w:r w:rsidRPr="00D4398F">
        <w:rPr>
          <w:rFonts w:ascii="仿宋_GB2312" w:eastAsia="仿宋_GB2312" w:hAnsi="??" w:cs="宋体"/>
          <w:kern w:val="0"/>
          <w:sz w:val="30"/>
          <w:szCs w:val="30"/>
        </w:rPr>
        <w:t>:</w:t>
      </w:r>
      <w:r w:rsidRPr="00D4398F">
        <w:rPr>
          <w:rFonts w:ascii="仿宋_GB2312" w:eastAsia="仿宋_GB2312" w:hAnsi="??" w:cs="宋体" w:hint="eastAsia"/>
          <w:kern w:val="0"/>
          <w:sz w:val="30"/>
          <w:szCs w:val="30"/>
        </w:rPr>
        <w:t>平日￥</w:t>
      </w:r>
      <w:r w:rsidRPr="00D4398F">
        <w:rPr>
          <w:rFonts w:ascii="仿宋_GB2312" w:eastAsia="仿宋_GB2312" w:hAnsi="??" w:cs="宋体"/>
          <w:kern w:val="0"/>
          <w:sz w:val="30"/>
          <w:szCs w:val="30"/>
        </w:rPr>
        <w:t>480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w:t>
      </w:r>
      <w:r w:rsidRPr="00D4398F">
        <w:rPr>
          <w:rFonts w:ascii="仿宋_GB2312" w:eastAsia="仿宋_GB2312" w:hAnsi="??" w:cs="宋体"/>
          <w:kern w:val="0"/>
          <w:sz w:val="30"/>
          <w:szCs w:val="30"/>
        </w:rPr>
        <w:t>240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/9</w:t>
      </w:r>
      <w:r w:rsidRPr="00D4398F">
        <w:rPr>
          <w:rFonts w:ascii="仿宋_GB2312" w:eastAsia="仿宋_GB2312" w:hAnsi="??" w:cs="宋体" w:hint="eastAsia"/>
          <w:kern w:val="0"/>
          <w:sz w:val="30"/>
          <w:szCs w:val="30"/>
        </w:rPr>
        <w:t>洞；假日￥</w:t>
      </w:r>
      <w:r w:rsidRPr="00D4398F">
        <w:rPr>
          <w:rFonts w:ascii="仿宋_GB2312" w:eastAsia="仿宋_GB2312" w:hAnsi="??" w:cs="宋体"/>
          <w:kern w:val="0"/>
          <w:sz w:val="30"/>
          <w:szCs w:val="30"/>
        </w:rPr>
        <w:t>520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w:t>
      </w:r>
      <w:r w:rsidRPr="00D4398F">
        <w:rPr>
          <w:rFonts w:ascii="仿宋_GB2312" w:eastAsia="仿宋_GB2312" w:hAnsi="??" w:cs="宋体"/>
          <w:kern w:val="0"/>
          <w:sz w:val="30"/>
          <w:szCs w:val="30"/>
        </w:rPr>
        <w:t>260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/9</w:t>
      </w:r>
      <w:r w:rsidRPr="00D4398F">
        <w:rPr>
          <w:rFonts w:ascii="仿宋_GB2312" w:eastAsia="仿宋_GB2312" w:hAnsi="??" w:cs="宋体" w:hint="eastAsia"/>
          <w:kern w:val="0"/>
          <w:sz w:val="30"/>
          <w:szCs w:val="30"/>
        </w:rPr>
        <w:t>洞（费用包括果岭费、球童费、球车费、更衣柜费，不含小费）；（如果赛前一周期间球员入住中高协训练中心运动员公寓，赛前一周下场费用可降低至￥</w:t>
      </w:r>
      <w:r w:rsidRPr="00D4398F">
        <w:rPr>
          <w:rFonts w:ascii="仿宋_GB2312" w:eastAsia="仿宋_GB2312" w:hAnsi="??" w:cs="宋体"/>
          <w:kern w:val="0"/>
          <w:sz w:val="30"/>
          <w:szCs w:val="30"/>
        </w:rPr>
        <w:t>400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w:t>
      </w:r>
      <w:r w:rsidRPr="00D4398F">
        <w:rPr>
          <w:rFonts w:ascii="仿宋_GB2312" w:eastAsia="仿宋_GB2312" w:hAnsi="??" w:cs="宋体"/>
          <w:kern w:val="0"/>
          <w:sz w:val="30"/>
          <w:szCs w:val="30"/>
        </w:rPr>
        <w:t>200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/9</w:t>
      </w:r>
      <w:r w:rsidRPr="00D4398F">
        <w:rPr>
          <w:rFonts w:ascii="仿宋_GB2312" w:eastAsia="仿宋_GB2312" w:hAnsi="??" w:cs="宋体" w:hint="eastAsia"/>
          <w:kern w:val="0"/>
          <w:sz w:val="30"/>
          <w:szCs w:val="30"/>
        </w:rPr>
        <w:t>洞，假日￥</w:t>
      </w:r>
      <w:r w:rsidRPr="00D4398F">
        <w:rPr>
          <w:rFonts w:ascii="仿宋_GB2312" w:eastAsia="仿宋_GB2312" w:hAnsi="??" w:cs="宋体"/>
          <w:kern w:val="0"/>
          <w:sz w:val="30"/>
          <w:szCs w:val="30"/>
        </w:rPr>
        <w:t>440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w:t>
      </w:r>
      <w:r w:rsidRPr="00D4398F">
        <w:rPr>
          <w:rFonts w:ascii="仿宋_GB2312" w:eastAsia="仿宋_GB2312" w:hAnsi="??" w:cs="宋体"/>
          <w:kern w:val="0"/>
          <w:sz w:val="30"/>
          <w:szCs w:val="30"/>
        </w:rPr>
        <w:t>220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/9</w:t>
      </w:r>
      <w:r w:rsidRPr="00D4398F">
        <w:rPr>
          <w:rFonts w:ascii="仿宋_GB2312" w:eastAsia="仿宋_GB2312" w:hAnsi="??" w:cs="宋体" w:hint="eastAsia"/>
          <w:kern w:val="0"/>
          <w:sz w:val="30"/>
          <w:szCs w:val="30"/>
        </w:rPr>
        <w:t>洞（费用包括果岭费、球童费、球车费、更衣柜费，不含小费）；</w:t>
      </w:r>
      <w:r>
        <w:rPr>
          <w:rFonts w:ascii="仿宋_GB2312" w:eastAsia="仿宋_GB2312" w:hAnsi="??" w:cs="宋体" w:hint="eastAsia"/>
          <w:kern w:val="0"/>
          <w:sz w:val="30"/>
          <w:szCs w:val="30"/>
        </w:rPr>
        <w:t>赛前一周如球手自带球僮费用不退。</w:t>
      </w:r>
    </w:p>
    <w:p w:rsidR="00B5038C" w:rsidRPr="00D4398F" w:rsidRDefault="00B5038C" w:rsidP="00D4398F">
      <w:pPr>
        <w:widowControl/>
        <w:snapToGrid w:val="0"/>
        <w:spacing w:line="408" w:lineRule="auto"/>
        <w:ind w:firstLine="640"/>
        <w:jc w:val="left"/>
        <w:rPr>
          <w:rFonts w:ascii="仿宋_GB2312" w:eastAsia="仿宋_GB2312" w:hAnsi="??" w:cs="宋体"/>
          <w:kern w:val="0"/>
          <w:sz w:val="30"/>
          <w:szCs w:val="30"/>
        </w:rPr>
      </w:pPr>
      <w:r w:rsidRPr="00D4398F">
        <w:rPr>
          <w:rFonts w:ascii="仿宋_GB2312" w:eastAsia="仿宋_GB2312" w:hAnsi="??" w:cs="宋体" w:hint="eastAsia"/>
          <w:kern w:val="0"/>
          <w:sz w:val="30"/>
          <w:szCs w:val="30"/>
        </w:rPr>
        <w:t>赛事期间：练习日参赛选手需向球场自付￥</w:t>
      </w:r>
      <w:r w:rsidRPr="00D4398F">
        <w:rPr>
          <w:rFonts w:ascii="仿宋_GB2312" w:eastAsia="仿宋_GB2312" w:hAnsi="??" w:cs="宋体"/>
          <w:kern w:val="0"/>
          <w:sz w:val="30"/>
          <w:szCs w:val="30"/>
        </w:rPr>
        <w:t>360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洞（含球僮费、</w:t>
      </w:r>
      <w:r>
        <w:rPr>
          <w:rFonts w:ascii="仿宋_GB2312" w:eastAsia="仿宋_GB2312" w:hAnsi="??" w:cs="宋体" w:hint="eastAsia"/>
          <w:kern w:val="0"/>
          <w:sz w:val="30"/>
          <w:szCs w:val="30"/>
        </w:rPr>
        <w:t>球车费、</w:t>
      </w:r>
      <w:r w:rsidRPr="00D4398F">
        <w:rPr>
          <w:rFonts w:ascii="仿宋_GB2312" w:eastAsia="仿宋_GB2312" w:hAnsi="??" w:cs="宋体" w:hint="eastAsia"/>
          <w:kern w:val="0"/>
          <w:sz w:val="30"/>
          <w:szCs w:val="30"/>
        </w:rPr>
        <w:t>果岭费、更衣柜费，不含小费）；正赛期间</w:t>
      </w:r>
      <w:r>
        <w:rPr>
          <w:rFonts w:ascii="仿宋_GB2312" w:eastAsia="仿宋_GB2312" w:hAnsi="??" w:cs="宋体" w:hint="eastAsia"/>
          <w:kern w:val="0"/>
          <w:sz w:val="30"/>
          <w:szCs w:val="30"/>
        </w:rPr>
        <w:t>（</w:t>
      </w:r>
      <w:r>
        <w:rPr>
          <w:rFonts w:ascii="仿宋_GB2312" w:eastAsia="仿宋_GB2312" w:hAnsi="??" w:cs="宋体"/>
          <w:kern w:val="0"/>
          <w:sz w:val="30"/>
          <w:szCs w:val="30"/>
        </w:rPr>
        <w:t>7</w:t>
      </w:r>
      <w:r>
        <w:rPr>
          <w:rFonts w:ascii="仿宋_GB2312" w:eastAsia="仿宋_GB2312" w:hAnsi="??" w:cs="宋体" w:hint="eastAsia"/>
          <w:kern w:val="0"/>
          <w:sz w:val="30"/>
          <w:szCs w:val="30"/>
        </w:rPr>
        <w:t>月</w:t>
      </w:r>
      <w:r>
        <w:rPr>
          <w:rFonts w:ascii="仿宋_GB2312" w:eastAsia="仿宋_GB2312" w:hAnsi="??" w:cs="宋体"/>
          <w:kern w:val="0"/>
          <w:sz w:val="30"/>
          <w:szCs w:val="30"/>
        </w:rPr>
        <w:t>25-28</w:t>
      </w:r>
      <w:r>
        <w:rPr>
          <w:rFonts w:ascii="仿宋_GB2312" w:eastAsia="仿宋_GB2312" w:hAnsi="??" w:cs="宋体" w:hint="eastAsia"/>
          <w:kern w:val="0"/>
          <w:sz w:val="30"/>
          <w:szCs w:val="30"/>
        </w:rPr>
        <w:t>日）</w:t>
      </w:r>
      <w:r w:rsidRPr="00D4398F">
        <w:rPr>
          <w:rFonts w:ascii="仿宋_GB2312" w:eastAsia="仿宋_GB2312" w:hAnsi="??" w:cs="宋体" w:hint="eastAsia"/>
          <w:kern w:val="0"/>
          <w:sz w:val="30"/>
          <w:szCs w:val="30"/>
        </w:rPr>
        <w:t>参赛选手需向球场自付￥</w:t>
      </w:r>
      <w:r w:rsidRPr="00D4398F">
        <w:rPr>
          <w:rFonts w:ascii="仿宋_GB2312" w:eastAsia="仿宋_GB2312" w:hAnsi="??" w:cs="宋体"/>
          <w:kern w:val="0"/>
          <w:sz w:val="30"/>
          <w:szCs w:val="30"/>
        </w:rPr>
        <w:t>240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sidRPr="00D4398F">
        <w:rPr>
          <w:rFonts w:ascii="仿宋_GB2312" w:eastAsia="仿宋_GB2312" w:hAnsi="??" w:cs="宋体" w:hint="eastAsia"/>
          <w:kern w:val="0"/>
          <w:sz w:val="30"/>
          <w:szCs w:val="30"/>
        </w:rPr>
        <w:t>洞（含球僮费、果岭费、更衣柜费，不含小费）；参赛选手如在球场用餐，则向球场自付餐饮费；</w:t>
      </w:r>
      <w:r>
        <w:rPr>
          <w:rFonts w:ascii="仿宋_GB2312" w:eastAsia="仿宋_GB2312" w:hAnsi="??" w:cs="宋体" w:hint="eastAsia"/>
          <w:kern w:val="0"/>
          <w:sz w:val="30"/>
          <w:szCs w:val="30"/>
        </w:rPr>
        <w:t>如球员自带球僮，正赛期间（</w:t>
      </w:r>
      <w:r>
        <w:rPr>
          <w:rFonts w:ascii="仿宋_GB2312" w:eastAsia="仿宋_GB2312" w:hAnsi="??" w:cs="宋体"/>
          <w:kern w:val="0"/>
          <w:sz w:val="30"/>
          <w:szCs w:val="30"/>
        </w:rPr>
        <w:t>7</w:t>
      </w:r>
      <w:r>
        <w:rPr>
          <w:rFonts w:ascii="仿宋_GB2312" w:eastAsia="仿宋_GB2312" w:hAnsi="??" w:cs="宋体" w:hint="eastAsia"/>
          <w:kern w:val="0"/>
          <w:sz w:val="30"/>
          <w:szCs w:val="30"/>
        </w:rPr>
        <w:t>月</w:t>
      </w:r>
      <w:r>
        <w:rPr>
          <w:rFonts w:ascii="仿宋_GB2312" w:eastAsia="仿宋_GB2312" w:hAnsi="??" w:cs="宋体"/>
          <w:kern w:val="0"/>
          <w:sz w:val="30"/>
          <w:szCs w:val="30"/>
        </w:rPr>
        <w:t>25-28</w:t>
      </w:r>
      <w:r>
        <w:rPr>
          <w:rFonts w:ascii="仿宋_GB2312" w:eastAsia="仿宋_GB2312" w:hAnsi="??" w:cs="宋体" w:hint="eastAsia"/>
          <w:kern w:val="0"/>
          <w:sz w:val="30"/>
          <w:szCs w:val="30"/>
        </w:rPr>
        <w:t>日）需向球场自付</w:t>
      </w:r>
      <w:r w:rsidRPr="00D4398F">
        <w:rPr>
          <w:rFonts w:ascii="仿宋_GB2312" w:eastAsia="仿宋_GB2312" w:hAnsi="??" w:cs="宋体" w:hint="eastAsia"/>
          <w:kern w:val="0"/>
          <w:sz w:val="30"/>
          <w:szCs w:val="30"/>
        </w:rPr>
        <w:t>￥</w:t>
      </w:r>
      <w:r>
        <w:rPr>
          <w:rFonts w:ascii="仿宋_GB2312" w:eastAsia="仿宋_GB2312" w:hAnsi="??" w:cs="宋体"/>
          <w:kern w:val="0"/>
          <w:sz w:val="30"/>
          <w:szCs w:val="30"/>
        </w:rPr>
        <w:t>120</w:t>
      </w:r>
      <w:r w:rsidRPr="00D4398F">
        <w:rPr>
          <w:rFonts w:ascii="仿宋_GB2312" w:eastAsia="仿宋_GB2312" w:hAnsi="??" w:cs="宋体" w:hint="eastAsia"/>
          <w:kern w:val="0"/>
          <w:sz w:val="30"/>
          <w:szCs w:val="30"/>
        </w:rPr>
        <w:t>元</w:t>
      </w:r>
      <w:r w:rsidRPr="00D4398F">
        <w:rPr>
          <w:rFonts w:ascii="仿宋_GB2312" w:eastAsia="仿宋_GB2312" w:hAnsi="??" w:cs="宋体"/>
          <w:kern w:val="0"/>
          <w:sz w:val="30"/>
          <w:szCs w:val="30"/>
        </w:rPr>
        <w:t>/18</w:t>
      </w:r>
      <w:r>
        <w:rPr>
          <w:rFonts w:ascii="仿宋_GB2312" w:eastAsia="仿宋_GB2312" w:hAnsi="??" w:cs="宋体" w:hint="eastAsia"/>
          <w:kern w:val="0"/>
          <w:sz w:val="30"/>
          <w:szCs w:val="30"/>
        </w:rPr>
        <w:t>洞（含</w:t>
      </w:r>
      <w:r w:rsidRPr="00D4398F">
        <w:rPr>
          <w:rFonts w:ascii="仿宋_GB2312" w:eastAsia="仿宋_GB2312" w:hAnsi="??" w:cs="宋体" w:hint="eastAsia"/>
          <w:kern w:val="0"/>
          <w:sz w:val="30"/>
          <w:szCs w:val="30"/>
        </w:rPr>
        <w:t>果岭费、更衣柜费，不含小费）</w:t>
      </w:r>
      <w:r>
        <w:rPr>
          <w:rFonts w:ascii="仿宋_GB2312" w:eastAsia="仿宋_GB2312" w:hAnsi="??" w:cs="宋体" w:hint="eastAsia"/>
          <w:kern w:val="0"/>
          <w:sz w:val="30"/>
          <w:szCs w:val="30"/>
        </w:rPr>
        <w:t>。</w:t>
      </w:r>
    </w:p>
    <w:p w:rsidR="00B5038C" w:rsidRPr="00D4398F" w:rsidRDefault="00B5038C" w:rsidP="001B4428">
      <w:pPr>
        <w:pStyle w:val="NormalWeb"/>
        <w:spacing w:before="0" w:beforeAutospacing="0" w:after="0" w:afterAutospacing="0" w:line="560" w:lineRule="exact"/>
        <w:ind w:firstLineChars="200" w:firstLine="600"/>
        <w:jc w:val="both"/>
        <w:rPr>
          <w:rFonts w:ascii="仿宋_GB2312" w:eastAsia="仿宋_GB2312"/>
          <w:sz w:val="30"/>
          <w:szCs w:val="30"/>
        </w:rPr>
      </w:pPr>
    </w:p>
    <w:p w:rsidR="00B5038C" w:rsidRPr="001B4428" w:rsidRDefault="00B5038C" w:rsidP="001B4428">
      <w:pPr>
        <w:pStyle w:val="NormalWeb"/>
        <w:spacing w:before="0" w:beforeAutospacing="0" w:after="0" w:afterAutospacing="0" w:line="560" w:lineRule="exact"/>
        <w:ind w:firstLineChars="200" w:firstLine="600"/>
        <w:jc w:val="both"/>
        <w:rPr>
          <w:rFonts w:ascii="仿宋_GB2312" w:eastAsia="仿宋_GB2312"/>
          <w:sz w:val="30"/>
          <w:szCs w:val="30"/>
        </w:rPr>
      </w:pPr>
      <w:r w:rsidRPr="001B4428">
        <w:rPr>
          <w:rFonts w:ascii="仿宋_GB2312" w:eastAsia="仿宋_GB2312" w:hint="eastAsia"/>
          <w:sz w:val="30"/>
          <w:szCs w:val="30"/>
        </w:rPr>
        <w:t>（四）练习场</w:t>
      </w:r>
      <w:r w:rsidRPr="001B4428">
        <w:rPr>
          <w:rFonts w:ascii="仿宋_GB2312" w:eastAsia="仿宋_GB2312" w:hAnsi="??" w:hint="eastAsia"/>
          <w:sz w:val="30"/>
          <w:szCs w:val="30"/>
        </w:rPr>
        <w:t>练习日、正式比赛日</w:t>
      </w:r>
      <w:r w:rsidRPr="001B4428">
        <w:rPr>
          <w:rFonts w:ascii="仿宋_GB2312" w:eastAsia="仿宋_GB2312" w:hint="eastAsia"/>
          <w:sz w:val="30"/>
          <w:szCs w:val="30"/>
        </w:rPr>
        <w:t>免费，提前一周练习场收取费用每盒</w:t>
      </w:r>
      <w:r>
        <w:rPr>
          <w:rFonts w:ascii="仿宋_GB2312" w:eastAsia="仿宋_GB2312"/>
          <w:sz w:val="30"/>
          <w:szCs w:val="30"/>
        </w:rPr>
        <w:t>/2</w:t>
      </w:r>
      <w:r w:rsidRPr="001B4428">
        <w:rPr>
          <w:rFonts w:ascii="仿宋_GB2312" w:eastAsia="仿宋_GB2312"/>
          <w:sz w:val="30"/>
          <w:szCs w:val="30"/>
        </w:rPr>
        <w:t>0</w:t>
      </w:r>
      <w:r w:rsidRPr="001B4428">
        <w:rPr>
          <w:rFonts w:ascii="仿宋_GB2312" w:eastAsia="仿宋_GB2312" w:hint="eastAsia"/>
          <w:sz w:val="30"/>
          <w:szCs w:val="30"/>
        </w:rPr>
        <w:t>元</w:t>
      </w:r>
      <w:r>
        <w:rPr>
          <w:rFonts w:ascii="仿宋_GB2312" w:eastAsia="仿宋_GB2312" w:hint="eastAsia"/>
          <w:sz w:val="30"/>
          <w:szCs w:val="30"/>
        </w:rPr>
        <w:t>（球员如入住中高协训练中心公寓可免费于练习场练球）</w:t>
      </w:r>
      <w:r w:rsidRPr="001B4428">
        <w:rPr>
          <w:rFonts w:ascii="仿宋_GB2312" w:eastAsia="仿宋_GB2312" w:hint="eastAsia"/>
          <w:sz w:val="30"/>
          <w:szCs w:val="30"/>
        </w:rPr>
        <w:t>。</w:t>
      </w:r>
    </w:p>
    <w:p w:rsidR="00B5038C" w:rsidRPr="001B4428" w:rsidRDefault="00B5038C" w:rsidP="008F73AF">
      <w:pPr>
        <w:pStyle w:val="NormalWeb"/>
        <w:spacing w:before="0" w:beforeAutospacing="0" w:after="0" w:afterAutospacing="0" w:line="560" w:lineRule="exact"/>
        <w:ind w:firstLineChars="200" w:firstLine="602"/>
        <w:jc w:val="both"/>
        <w:rPr>
          <w:rFonts w:ascii="仿宋_GB2312" w:eastAsia="仿宋_GB2312"/>
          <w:b/>
          <w:sz w:val="30"/>
          <w:szCs w:val="30"/>
        </w:rPr>
      </w:pPr>
      <w:r>
        <w:rPr>
          <w:rFonts w:ascii="仿宋_GB2312" w:eastAsia="仿宋_GB2312" w:hint="eastAsia"/>
          <w:b/>
          <w:sz w:val="30"/>
          <w:szCs w:val="30"/>
        </w:rPr>
        <w:t>十四</w:t>
      </w:r>
      <w:r w:rsidRPr="001B4428">
        <w:rPr>
          <w:rFonts w:ascii="仿宋_GB2312" w:eastAsia="仿宋_GB2312" w:hint="eastAsia"/>
          <w:b/>
          <w:sz w:val="30"/>
          <w:szCs w:val="30"/>
        </w:rPr>
        <w:t>、积分排名：</w:t>
      </w:r>
    </w:p>
    <w:p w:rsidR="00B5038C" w:rsidRPr="001B4428" w:rsidRDefault="00B5038C" w:rsidP="001B4428">
      <w:pPr>
        <w:pStyle w:val="NormalWeb"/>
        <w:spacing w:before="0" w:beforeAutospacing="0" w:after="0" w:afterAutospacing="0" w:line="560" w:lineRule="exact"/>
        <w:ind w:firstLineChars="200" w:firstLine="600"/>
        <w:jc w:val="both"/>
        <w:rPr>
          <w:rFonts w:ascii="仿宋_GB2312" w:eastAsia="仿宋_GB2312"/>
          <w:sz w:val="30"/>
          <w:szCs w:val="30"/>
        </w:rPr>
      </w:pPr>
      <w:r w:rsidRPr="001B4428">
        <w:rPr>
          <w:rFonts w:ascii="仿宋_GB2312" w:eastAsia="仿宋_GB2312" w:hint="eastAsia"/>
          <w:sz w:val="30"/>
          <w:szCs w:val="30"/>
        </w:rPr>
        <w:t>参加比赛的男、女选手所获得的积分将纳入中国高尔夫球协会设立的“中国业余高尔夫球员积分排名”系统。</w:t>
      </w:r>
    </w:p>
    <w:p w:rsidR="00B5038C" w:rsidRDefault="00B5038C" w:rsidP="008F73AF">
      <w:pPr>
        <w:pStyle w:val="NormalWeb"/>
        <w:spacing w:before="0" w:beforeAutospacing="0" w:after="0" w:afterAutospacing="0" w:line="560" w:lineRule="exact"/>
        <w:ind w:firstLineChars="200" w:firstLine="602"/>
        <w:jc w:val="both"/>
        <w:rPr>
          <w:rFonts w:ascii="仿宋_GB2312" w:eastAsia="仿宋_GB2312"/>
          <w:b/>
          <w:sz w:val="30"/>
          <w:szCs w:val="30"/>
        </w:rPr>
      </w:pPr>
      <w:r w:rsidRPr="001B4428">
        <w:rPr>
          <w:rFonts w:ascii="仿宋_GB2312" w:eastAsia="仿宋_GB2312" w:hint="eastAsia"/>
          <w:b/>
          <w:sz w:val="30"/>
          <w:szCs w:val="30"/>
        </w:rPr>
        <w:t>十</w:t>
      </w:r>
      <w:r>
        <w:rPr>
          <w:rFonts w:ascii="仿宋_GB2312" w:eastAsia="仿宋_GB2312" w:hint="eastAsia"/>
          <w:b/>
          <w:sz w:val="30"/>
          <w:szCs w:val="30"/>
        </w:rPr>
        <w:t>五</w:t>
      </w:r>
      <w:r w:rsidRPr="002D242D">
        <w:rPr>
          <w:rFonts w:ascii="仿宋_GB2312" w:eastAsia="仿宋_GB2312" w:hint="eastAsia"/>
          <w:b/>
          <w:sz w:val="30"/>
          <w:szCs w:val="30"/>
        </w:rPr>
        <w:t>、注意事项及相关事宜见（附件</w:t>
      </w:r>
      <w:r w:rsidRPr="002D242D">
        <w:rPr>
          <w:rFonts w:ascii="仿宋_GB2312" w:eastAsia="仿宋_GB2312"/>
          <w:b/>
          <w:sz w:val="30"/>
          <w:szCs w:val="30"/>
        </w:rPr>
        <w:t>2</w:t>
      </w:r>
      <w:r w:rsidRPr="002D242D">
        <w:rPr>
          <w:rFonts w:ascii="仿宋_GB2312" w:eastAsia="仿宋_GB2312" w:hint="eastAsia"/>
          <w:b/>
          <w:sz w:val="30"/>
          <w:szCs w:val="30"/>
        </w:rPr>
        <w:t>）、竞赛日程见（附件</w:t>
      </w:r>
      <w:r w:rsidRPr="002D242D">
        <w:rPr>
          <w:rFonts w:ascii="仿宋_GB2312" w:eastAsia="仿宋_GB2312"/>
          <w:b/>
          <w:sz w:val="30"/>
          <w:szCs w:val="30"/>
        </w:rPr>
        <w:t xml:space="preserve">3 </w:t>
      </w:r>
      <w:r w:rsidRPr="002D242D">
        <w:rPr>
          <w:rFonts w:ascii="仿宋_GB2312" w:eastAsia="仿宋_GB2312" w:hint="eastAsia"/>
          <w:b/>
          <w:sz w:val="30"/>
          <w:szCs w:val="30"/>
        </w:rPr>
        <w:t>）。</w:t>
      </w:r>
    </w:p>
    <w:p w:rsidR="00B5038C" w:rsidRPr="002D242D" w:rsidRDefault="00B5038C" w:rsidP="008F73AF">
      <w:pPr>
        <w:pStyle w:val="NormalWeb"/>
        <w:spacing w:line="560" w:lineRule="exact"/>
        <w:ind w:firstLineChars="200" w:firstLine="602"/>
        <w:rPr>
          <w:rFonts w:ascii="仿宋_GB2312" w:eastAsia="仿宋_GB2312"/>
          <w:b/>
          <w:sz w:val="30"/>
          <w:szCs w:val="30"/>
        </w:rPr>
      </w:pPr>
      <w:r>
        <w:rPr>
          <w:rFonts w:ascii="仿宋_GB2312" w:eastAsia="仿宋_GB2312" w:hint="eastAsia"/>
          <w:b/>
          <w:sz w:val="30"/>
          <w:szCs w:val="30"/>
        </w:rPr>
        <w:t>十六</w:t>
      </w:r>
      <w:r w:rsidRPr="002D242D">
        <w:rPr>
          <w:rFonts w:ascii="仿宋_GB2312" w:eastAsia="仿宋_GB2312" w:hint="eastAsia"/>
          <w:b/>
          <w:sz w:val="30"/>
          <w:szCs w:val="30"/>
        </w:rPr>
        <w:t>、本规程的解释权属国家体育总局小球运动管理中心、中国高尔夫球协会。</w:t>
      </w:r>
    </w:p>
    <w:p w:rsidR="00B5038C" w:rsidRPr="002D242D" w:rsidRDefault="00B5038C" w:rsidP="008F73AF">
      <w:pPr>
        <w:pStyle w:val="NormalWeb"/>
        <w:spacing w:line="560" w:lineRule="exact"/>
        <w:ind w:firstLineChars="200" w:firstLine="602"/>
        <w:rPr>
          <w:rFonts w:ascii="仿宋_GB2312" w:eastAsia="仿宋_GB2312"/>
          <w:b/>
          <w:sz w:val="30"/>
          <w:szCs w:val="30"/>
        </w:rPr>
      </w:pPr>
      <w:r>
        <w:rPr>
          <w:rFonts w:ascii="仿宋_GB2312" w:eastAsia="仿宋_GB2312" w:hint="eastAsia"/>
          <w:b/>
          <w:sz w:val="30"/>
          <w:szCs w:val="30"/>
        </w:rPr>
        <w:t>十七</w:t>
      </w:r>
      <w:r w:rsidRPr="002D242D">
        <w:rPr>
          <w:rFonts w:ascii="仿宋_GB2312" w:eastAsia="仿宋_GB2312" w:hint="eastAsia"/>
          <w:b/>
          <w:sz w:val="30"/>
          <w:szCs w:val="30"/>
        </w:rPr>
        <w:t>、未尽事宜，另行通知。</w:t>
      </w:r>
    </w:p>
    <w:p w:rsidR="00B5038C" w:rsidRPr="002D242D" w:rsidRDefault="00B5038C" w:rsidP="008F73AF">
      <w:pPr>
        <w:pStyle w:val="NormalWeb"/>
        <w:spacing w:before="0" w:beforeAutospacing="0" w:after="0" w:afterAutospacing="0" w:line="560" w:lineRule="exact"/>
        <w:ind w:firstLineChars="1799" w:firstLine="5418"/>
        <w:jc w:val="both"/>
        <w:rPr>
          <w:rFonts w:ascii="仿宋_GB2312" w:eastAsia="仿宋_GB2312"/>
          <w:b/>
          <w:sz w:val="30"/>
          <w:szCs w:val="30"/>
        </w:rPr>
      </w:pPr>
      <w:r w:rsidRPr="002D242D">
        <w:rPr>
          <w:rFonts w:ascii="仿宋_GB2312" w:eastAsia="仿宋_GB2312" w:hint="eastAsia"/>
          <w:b/>
          <w:sz w:val="30"/>
          <w:szCs w:val="30"/>
        </w:rPr>
        <w:t>二</w:t>
      </w:r>
      <w:r w:rsidRPr="002D242D">
        <w:rPr>
          <w:rFonts w:hint="eastAsia"/>
          <w:b/>
          <w:sz w:val="30"/>
          <w:szCs w:val="30"/>
        </w:rPr>
        <w:t>〇</w:t>
      </w:r>
      <w:r>
        <w:rPr>
          <w:rFonts w:ascii="仿宋_GB2312" w:eastAsia="仿宋_GB2312" w:hAnsi="仿宋_GB2312" w:cs="仿宋_GB2312" w:hint="eastAsia"/>
          <w:b/>
          <w:sz w:val="30"/>
          <w:szCs w:val="30"/>
        </w:rPr>
        <w:t>一三年五月</w:t>
      </w:r>
    </w:p>
    <w:p w:rsidR="00B5038C" w:rsidRPr="002D242D" w:rsidRDefault="00B5038C" w:rsidP="008F73AF">
      <w:pPr>
        <w:pStyle w:val="NormalWeb"/>
        <w:spacing w:before="0" w:beforeAutospacing="0" w:after="0" w:afterAutospacing="0" w:line="560" w:lineRule="exact"/>
        <w:ind w:firstLineChars="200" w:firstLine="602"/>
        <w:jc w:val="both"/>
        <w:rPr>
          <w:rFonts w:ascii="仿宋_GB2312" w:eastAsia="仿宋_GB2312"/>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Pr="006221AE" w:rsidRDefault="00B5038C" w:rsidP="006B4C1D">
      <w:pPr>
        <w:snapToGrid w:val="0"/>
        <w:spacing w:line="360" w:lineRule="auto"/>
        <w:rPr>
          <w:rFonts w:ascii="宋体"/>
          <w:b/>
          <w:sz w:val="30"/>
          <w:szCs w:val="30"/>
        </w:rPr>
      </w:pPr>
      <w:r>
        <w:rPr>
          <w:rFonts w:ascii="宋体" w:hAnsi="宋体" w:hint="eastAsia"/>
          <w:b/>
          <w:sz w:val="30"/>
          <w:szCs w:val="30"/>
        </w:rPr>
        <w:t>附件</w:t>
      </w:r>
      <w:r>
        <w:rPr>
          <w:rFonts w:ascii="宋体" w:hAnsi="宋体"/>
          <w:b/>
          <w:sz w:val="30"/>
          <w:szCs w:val="30"/>
        </w:rPr>
        <w:t>1</w:t>
      </w:r>
      <w:r>
        <w:rPr>
          <w:rFonts w:ascii="宋体" w:hAnsi="宋体" w:hint="eastAsia"/>
          <w:b/>
          <w:sz w:val="30"/>
          <w:szCs w:val="30"/>
        </w:rPr>
        <w:t>：</w:t>
      </w:r>
    </w:p>
    <w:p w:rsidR="00B5038C" w:rsidRPr="001B4428" w:rsidRDefault="00B5038C" w:rsidP="001B4428">
      <w:pPr>
        <w:spacing w:line="360" w:lineRule="auto"/>
        <w:jc w:val="center"/>
        <w:rPr>
          <w:rFonts w:ascii="宋体"/>
          <w:b/>
          <w:bCs/>
          <w:sz w:val="30"/>
          <w:szCs w:val="30"/>
        </w:rPr>
      </w:pPr>
      <w:r w:rsidRPr="006221AE">
        <w:rPr>
          <w:rFonts w:ascii="宋体" w:hAnsi="宋体" w:hint="eastAsia"/>
          <w:b/>
          <w:bCs/>
          <w:sz w:val="30"/>
          <w:szCs w:val="30"/>
        </w:rPr>
        <w:t>中国高尔夫球业余锦标赛报名表</w:t>
      </w:r>
    </w:p>
    <w:p w:rsidR="00B5038C" w:rsidRDefault="00B5038C" w:rsidP="00F75D4D">
      <w:pPr>
        <w:rPr>
          <w:rFonts w:ascii="宋体"/>
          <w:b/>
          <w:bCs/>
          <w:sz w:val="24"/>
        </w:rPr>
      </w:pPr>
      <w:r w:rsidRPr="00F75D4D">
        <w:rPr>
          <w:rFonts w:ascii="宋体" w:hAnsi="宋体" w:hint="eastAsia"/>
          <w:b/>
          <w:bCs/>
          <w:sz w:val="24"/>
        </w:rPr>
        <w:t>主办方：中国高尔夫球协会</w:t>
      </w:r>
      <w:r>
        <w:rPr>
          <w:rFonts w:ascii="宋体" w:hAnsi="宋体"/>
          <w:b/>
          <w:bCs/>
          <w:sz w:val="24"/>
        </w:rPr>
        <w:t xml:space="preserve">            </w:t>
      </w:r>
      <w:r w:rsidRPr="00F75D4D">
        <w:rPr>
          <w:rFonts w:ascii="宋体" w:hAnsi="宋体" w:hint="eastAsia"/>
          <w:b/>
          <w:bCs/>
          <w:sz w:val="24"/>
        </w:rPr>
        <w:t>承办方：</w:t>
      </w:r>
      <w:r>
        <w:rPr>
          <w:rFonts w:ascii="宋体" w:hAnsi="宋体" w:hint="eastAsia"/>
          <w:b/>
          <w:bCs/>
          <w:sz w:val="24"/>
        </w:rPr>
        <w:t>南山</w:t>
      </w:r>
      <w:r w:rsidRPr="00F75D4D">
        <w:rPr>
          <w:rFonts w:ascii="宋体" w:hAnsi="宋体" w:hint="eastAsia"/>
          <w:b/>
          <w:bCs/>
          <w:sz w:val="24"/>
        </w:rPr>
        <w:t>集团</w:t>
      </w:r>
      <w:r w:rsidRPr="00F75D4D">
        <w:rPr>
          <w:rFonts w:ascii="宋体" w:hAnsi="宋体"/>
          <w:b/>
          <w:bCs/>
          <w:sz w:val="24"/>
        </w:rPr>
        <w:t xml:space="preserve">                 </w:t>
      </w:r>
      <w:r>
        <w:rPr>
          <w:rFonts w:ascii="宋体" w:hAnsi="宋体"/>
          <w:b/>
          <w:bCs/>
          <w:sz w:val="24"/>
        </w:rPr>
        <w:t xml:space="preserve">   </w:t>
      </w:r>
      <w:r w:rsidRPr="00F75D4D">
        <w:rPr>
          <w:rFonts w:ascii="宋体" w:hAnsi="宋体"/>
          <w:b/>
          <w:bCs/>
          <w:sz w:val="24"/>
        </w:rPr>
        <w:t xml:space="preserve">      </w:t>
      </w:r>
      <w:r>
        <w:rPr>
          <w:rFonts w:ascii="宋体" w:hAnsi="宋体"/>
          <w:b/>
          <w:bCs/>
          <w:sz w:val="24"/>
        </w:rPr>
        <w:t xml:space="preserve">    </w:t>
      </w:r>
    </w:p>
    <w:p w:rsidR="00B5038C" w:rsidRDefault="00B5038C" w:rsidP="00F75D4D">
      <w:pPr>
        <w:rPr>
          <w:rFonts w:ascii="宋体"/>
          <w:b/>
          <w:bCs/>
          <w:sz w:val="24"/>
        </w:rPr>
      </w:pPr>
      <w:r w:rsidRPr="00F75D4D">
        <w:rPr>
          <w:rFonts w:ascii="宋体" w:hAnsi="宋体" w:hint="eastAsia"/>
          <w:b/>
          <w:bCs/>
          <w:sz w:val="24"/>
        </w:rPr>
        <w:t>举办球会</w:t>
      </w:r>
      <w:r w:rsidRPr="00F75D4D">
        <w:rPr>
          <w:rFonts w:ascii="宋体" w:hAnsi="宋体"/>
          <w:b/>
          <w:bCs/>
          <w:sz w:val="24"/>
        </w:rPr>
        <w:t>:</w:t>
      </w:r>
      <w:r>
        <w:rPr>
          <w:rFonts w:ascii="宋体" w:hAnsi="宋体" w:hint="eastAsia"/>
          <w:b/>
          <w:bCs/>
          <w:sz w:val="24"/>
        </w:rPr>
        <w:t>中高协南山国际训练中心</w:t>
      </w:r>
      <w:r>
        <w:rPr>
          <w:rFonts w:ascii="宋体" w:hAnsi="宋体"/>
          <w:b/>
          <w:bCs/>
          <w:sz w:val="24"/>
        </w:rPr>
        <w:t xml:space="preserve">             </w:t>
      </w:r>
      <w:r w:rsidRPr="00F75D4D">
        <w:rPr>
          <w:rFonts w:ascii="宋体" w:hAnsi="宋体" w:hint="eastAsia"/>
          <w:b/>
          <w:bCs/>
          <w:sz w:val="24"/>
        </w:rPr>
        <w:t>举办日期</w:t>
      </w:r>
      <w:r w:rsidRPr="00F75D4D">
        <w:rPr>
          <w:rFonts w:ascii="宋体" w:hAnsi="宋体"/>
          <w:b/>
          <w:bCs/>
          <w:sz w:val="24"/>
        </w:rPr>
        <w:t xml:space="preserve">: </w:t>
      </w:r>
      <w:smartTag w:uri="urn:schemas-microsoft-com:office:smarttags" w:element="chsdate">
        <w:smartTagPr>
          <w:attr w:name="IsROCDate" w:val="False"/>
          <w:attr w:name="IsLunarDate" w:val="False"/>
          <w:attr w:name="Day" w:val="28"/>
          <w:attr w:name="Month" w:val="7"/>
          <w:attr w:name="Year" w:val="2013"/>
        </w:smartTagPr>
        <w:r>
          <w:rPr>
            <w:rFonts w:ascii="宋体" w:hAnsi="宋体"/>
            <w:b/>
            <w:bCs/>
            <w:sz w:val="24"/>
          </w:rPr>
          <w:t>7</w:t>
        </w:r>
        <w:r w:rsidRPr="00F75D4D">
          <w:rPr>
            <w:rFonts w:ascii="宋体" w:hAnsi="宋体" w:hint="eastAsia"/>
            <w:b/>
            <w:bCs/>
            <w:sz w:val="24"/>
          </w:rPr>
          <w:t>月</w:t>
        </w:r>
        <w:r>
          <w:rPr>
            <w:rFonts w:ascii="宋体" w:hAnsi="宋体"/>
            <w:b/>
            <w:bCs/>
            <w:sz w:val="24"/>
          </w:rPr>
          <w:t>25</w:t>
        </w:r>
        <w:r w:rsidRPr="00F75D4D">
          <w:rPr>
            <w:rFonts w:ascii="宋体" w:hAnsi="宋体" w:hint="eastAsia"/>
            <w:b/>
            <w:bCs/>
            <w:sz w:val="24"/>
          </w:rPr>
          <w:t>日</w:t>
        </w:r>
      </w:smartTag>
      <w:r w:rsidRPr="00F75D4D">
        <w:rPr>
          <w:rFonts w:ascii="宋体" w:hAnsi="宋体" w:hint="eastAsia"/>
          <w:b/>
          <w:bCs/>
          <w:sz w:val="24"/>
        </w:rPr>
        <w:t>至</w:t>
      </w:r>
      <w:r>
        <w:rPr>
          <w:rFonts w:ascii="宋体" w:hAnsi="宋体"/>
          <w:b/>
          <w:bCs/>
          <w:sz w:val="24"/>
        </w:rPr>
        <w:t>28</w:t>
      </w:r>
      <w:r w:rsidRPr="00F75D4D">
        <w:rPr>
          <w:rFonts w:ascii="宋体" w:hAnsi="宋体" w:hint="eastAsia"/>
          <w:b/>
          <w:bCs/>
          <w:sz w:val="24"/>
        </w:rPr>
        <w:t>日</w:t>
      </w:r>
      <w:r w:rsidRPr="00F75D4D">
        <w:rPr>
          <w:rFonts w:ascii="宋体" w:hAnsi="宋体"/>
          <w:b/>
          <w:bCs/>
          <w:sz w:val="24"/>
        </w:rPr>
        <w:t xml:space="preserve">                    </w:t>
      </w:r>
    </w:p>
    <w:p w:rsidR="00B5038C" w:rsidRPr="006221AE" w:rsidRDefault="00B5038C" w:rsidP="007D0644">
      <w:pPr>
        <w:ind w:firstLineChars="100" w:firstLine="241"/>
        <w:rPr>
          <w:rFonts w:ascii="宋体"/>
          <w:b/>
          <w:bCs/>
          <w:sz w:val="24"/>
        </w:rPr>
      </w:pPr>
      <w:r w:rsidRPr="00F75D4D">
        <w:rPr>
          <w:rFonts w:ascii="宋体" w:hAnsi="宋体"/>
          <w:b/>
          <w:bCs/>
          <w:sz w:val="24"/>
        </w:rPr>
        <w:t xml:space="preserve">  </w:t>
      </w:r>
      <w:r w:rsidRPr="00F75D4D">
        <w:rPr>
          <w:rFonts w:ascii="宋体" w:hAnsi="宋体" w:hint="eastAsia"/>
          <w:b/>
          <w:bCs/>
          <w:sz w:val="24"/>
        </w:rPr>
        <w:t>本人希望参加于</w:t>
      </w:r>
      <w:r>
        <w:rPr>
          <w:rFonts w:ascii="宋体" w:hAnsi="宋体"/>
          <w:b/>
          <w:bCs/>
          <w:sz w:val="24"/>
        </w:rPr>
        <w:t>7</w:t>
      </w:r>
      <w:r w:rsidRPr="00F75D4D">
        <w:rPr>
          <w:rFonts w:ascii="宋体" w:hAnsi="宋体" w:hint="eastAsia"/>
          <w:b/>
          <w:bCs/>
          <w:sz w:val="24"/>
        </w:rPr>
        <w:t>月</w:t>
      </w:r>
      <w:r>
        <w:rPr>
          <w:rFonts w:ascii="宋体" w:hAnsi="宋体"/>
          <w:b/>
          <w:bCs/>
          <w:sz w:val="24"/>
        </w:rPr>
        <w:t>25</w:t>
      </w:r>
      <w:r w:rsidRPr="00F75D4D">
        <w:rPr>
          <w:rFonts w:ascii="宋体" w:hAnsi="宋体"/>
          <w:b/>
          <w:bCs/>
          <w:sz w:val="24"/>
        </w:rPr>
        <w:t>—</w:t>
      </w:r>
      <w:r>
        <w:rPr>
          <w:rFonts w:ascii="宋体" w:hAnsi="宋体"/>
          <w:b/>
          <w:bCs/>
          <w:sz w:val="24"/>
        </w:rPr>
        <w:t>28</w:t>
      </w:r>
      <w:r w:rsidRPr="00F75D4D">
        <w:rPr>
          <w:rFonts w:ascii="宋体" w:hAnsi="宋体" w:hint="eastAsia"/>
          <w:b/>
          <w:bCs/>
          <w:sz w:val="24"/>
        </w:rPr>
        <w:t>日在</w:t>
      </w:r>
      <w:r>
        <w:rPr>
          <w:rFonts w:ascii="宋体" w:hAnsi="宋体" w:hint="eastAsia"/>
          <w:b/>
          <w:bCs/>
          <w:sz w:val="24"/>
        </w:rPr>
        <w:t>南山</w:t>
      </w:r>
      <w:r w:rsidRPr="00F75D4D">
        <w:rPr>
          <w:rFonts w:ascii="宋体" w:hAnsi="宋体" w:hint="eastAsia"/>
          <w:b/>
          <w:bCs/>
          <w:sz w:val="24"/>
        </w:rPr>
        <w:t>高尔夫球会举办</w:t>
      </w:r>
      <w:r w:rsidRPr="006221AE">
        <w:rPr>
          <w:rFonts w:ascii="宋体" w:hAnsi="宋体" w:hint="eastAsia"/>
          <w:b/>
          <w:bCs/>
          <w:sz w:val="24"/>
        </w:rPr>
        <w:t>的中国高尔夫球业余锦标赛</w:t>
      </w:r>
    </w:p>
    <w:p w:rsidR="00B5038C" w:rsidRPr="00F75D4D" w:rsidRDefault="00B5038C" w:rsidP="00F75D4D">
      <w:pPr>
        <w:rPr>
          <w:rFonts w:ascii="宋体"/>
          <w:b/>
          <w:bCs/>
          <w:sz w:val="24"/>
        </w:rPr>
      </w:pPr>
      <w:r>
        <w:rPr>
          <w:rFonts w:ascii="宋体" w:hAnsi="宋体" w:hint="eastAsia"/>
          <w:b/>
          <w:bCs/>
          <w:sz w:val="24"/>
        </w:rPr>
        <w:t>填表</w:t>
      </w:r>
      <w:r w:rsidRPr="00F75D4D">
        <w:rPr>
          <w:rFonts w:ascii="宋体" w:hAnsi="宋体" w:hint="eastAsia"/>
          <w:b/>
          <w:bCs/>
          <w:sz w:val="24"/>
        </w:rPr>
        <w:t>日期：</w:t>
      </w:r>
      <w:r w:rsidRPr="00F75D4D">
        <w:rPr>
          <w:rFonts w:ascii="宋体" w:hAnsi="宋体"/>
          <w:b/>
          <w:bCs/>
          <w:sz w:val="24"/>
        </w:rPr>
        <w:t xml:space="preserve"> _____</w:t>
      </w:r>
      <w:r w:rsidRPr="00F75D4D">
        <w:rPr>
          <w:rFonts w:ascii="宋体" w:hAnsi="宋体" w:hint="eastAsia"/>
          <w:b/>
          <w:bCs/>
          <w:sz w:val="24"/>
        </w:rPr>
        <w:t>年</w:t>
      </w:r>
      <w:r w:rsidRPr="00F75D4D">
        <w:rPr>
          <w:rFonts w:ascii="宋体" w:hAnsi="宋体"/>
          <w:b/>
          <w:bCs/>
          <w:sz w:val="24"/>
        </w:rPr>
        <w:t>/___</w:t>
      </w:r>
      <w:r w:rsidRPr="00F75D4D">
        <w:rPr>
          <w:rFonts w:ascii="宋体" w:hAnsi="宋体" w:hint="eastAsia"/>
          <w:b/>
          <w:bCs/>
          <w:sz w:val="24"/>
        </w:rPr>
        <w:t>月</w:t>
      </w:r>
      <w:r w:rsidRPr="00F75D4D">
        <w:rPr>
          <w:rFonts w:ascii="宋体" w:hAnsi="宋体"/>
          <w:b/>
          <w:bCs/>
          <w:sz w:val="24"/>
        </w:rPr>
        <w:t>/___</w:t>
      </w:r>
      <w:r w:rsidRPr="00F75D4D">
        <w:rPr>
          <w:rFonts w:ascii="宋体" w:hAnsi="宋体" w:hint="eastAsia"/>
          <w:b/>
          <w:bCs/>
          <w:sz w:val="24"/>
        </w:rPr>
        <w:t>日</w:t>
      </w:r>
      <w:r w:rsidRPr="00F75D4D">
        <w:rPr>
          <w:rFonts w:ascii="宋体" w:hAnsi="宋体"/>
          <w:b/>
          <w:bCs/>
          <w:sz w:val="24"/>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551"/>
        <w:gridCol w:w="697"/>
        <w:gridCol w:w="372"/>
        <w:gridCol w:w="720"/>
        <w:gridCol w:w="337"/>
        <w:gridCol w:w="563"/>
        <w:gridCol w:w="360"/>
        <w:gridCol w:w="540"/>
        <w:gridCol w:w="180"/>
        <w:gridCol w:w="1080"/>
        <w:gridCol w:w="720"/>
        <w:gridCol w:w="1800"/>
      </w:tblGrid>
      <w:tr w:rsidR="00B5038C" w:rsidRPr="00F75D4D">
        <w:trPr>
          <w:trHeight w:val="520"/>
          <w:jc w:val="center"/>
        </w:trPr>
        <w:tc>
          <w:tcPr>
            <w:tcW w:w="972" w:type="dxa"/>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姓名</w:t>
            </w:r>
          </w:p>
        </w:tc>
        <w:tc>
          <w:tcPr>
            <w:tcW w:w="1620" w:type="dxa"/>
            <w:gridSpan w:val="3"/>
            <w:vAlign w:val="center"/>
          </w:tcPr>
          <w:p w:rsidR="00B5038C" w:rsidRPr="00F75D4D" w:rsidRDefault="00B5038C" w:rsidP="00EE31BA">
            <w:pPr>
              <w:spacing w:line="360" w:lineRule="auto"/>
              <w:rPr>
                <w:rFonts w:ascii="宋体"/>
                <w:b/>
                <w:bCs/>
                <w:sz w:val="24"/>
              </w:rPr>
            </w:pPr>
          </w:p>
        </w:tc>
        <w:tc>
          <w:tcPr>
            <w:tcW w:w="720" w:type="dxa"/>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性别</w:t>
            </w:r>
          </w:p>
        </w:tc>
        <w:tc>
          <w:tcPr>
            <w:tcW w:w="1800" w:type="dxa"/>
            <w:gridSpan w:val="4"/>
            <w:vAlign w:val="center"/>
          </w:tcPr>
          <w:p w:rsidR="00B5038C" w:rsidRPr="00F75D4D" w:rsidRDefault="00B5038C" w:rsidP="00F75D4D">
            <w:pPr>
              <w:spacing w:line="360" w:lineRule="auto"/>
              <w:jc w:val="center"/>
              <w:rPr>
                <w:rFonts w:ascii="宋体"/>
                <w:b/>
                <w:bCs/>
                <w:sz w:val="24"/>
              </w:rPr>
            </w:pPr>
          </w:p>
        </w:tc>
        <w:tc>
          <w:tcPr>
            <w:tcW w:w="1260" w:type="dxa"/>
            <w:gridSpan w:val="2"/>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出生日期</w:t>
            </w:r>
          </w:p>
        </w:tc>
        <w:tc>
          <w:tcPr>
            <w:tcW w:w="2520" w:type="dxa"/>
            <w:gridSpan w:val="2"/>
            <w:vAlign w:val="center"/>
          </w:tcPr>
          <w:p w:rsidR="00B5038C" w:rsidRPr="00F75D4D" w:rsidRDefault="00B5038C" w:rsidP="00F75D4D">
            <w:pPr>
              <w:spacing w:line="360" w:lineRule="auto"/>
              <w:jc w:val="center"/>
              <w:rPr>
                <w:rFonts w:ascii="宋体"/>
                <w:b/>
                <w:bCs/>
                <w:sz w:val="24"/>
              </w:rPr>
            </w:pPr>
            <w:r w:rsidRPr="00F75D4D">
              <w:rPr>
                <w:rFonts w:ascii="宋体" w:hAnsi="宋体"/>
                <w:b/>
                <w:bCs/>
                <w:sz w:val="24"/>
              </w:rPr>
              <w:t>_____</w:t>
            </w:r>
            <w:r w:rsidRPr="00F75D4D">
              <w:rPr>
                <w:rFonts w:ascii="宋体" w:hAnsi="宋体" w:hint="eastAsia"/>
                <w:b/>
                <w:bCs/>
                <w:sz w:val="24"/>
              </w:rPr>
              <w:t>年</w:t>
            </w:r>
            <w:r w:rsidRPr="00F75D4D">
              <w:rPr>
                <w:rFonts w:ascii="宋体" w:hAnsi="宋体"/>
                <w:b/>
                <w:bCs/>
                <w:sz w:val="24"/>
              </w:rPr>
              <w:t>/___</w:t>
            </w:r>
            <w:r w:rsidRPr="00F75D4D">
              <w:rPr>
                <w:rFonts w:ascii="宋体" w:hAnsi="宋体" w:hint="eastAsia"/>
                <w:b/>
                <w:bCs/>
                <w:sz w:val="24"/>
              </w:rPr>
              <w:t>月</w:t>
            </w:r>
            <w:r w:rsidRPr="00F75D4D">
              <w:rPr>
                <w:rFonts w:ascii="宋体" w:hAnsi="宋体"/>
                <w:b/>
                <w:bCs/>
                <w:sz w:val="24"/>
              </w:rPr>
              <w:t>/___</w:t>
            </w:r>
            <w:r w:rsidRPr="00F75D4D">
              <w:rPr>
                <w:rFonts w:ascii="宋体" w:hAnsi="宋体" w:hint="eastAsia"/>
                <w:b/>
                <w:bCs/>
                <w:sz w:val="24"/>
              </w:rPr>
              <w:t>日</w:t>
            </w:r>
          </w:p>
        </w:tc>
      </w:tr>
      <w:tr w:rsidR="00B5038C" w:rsidRPr="00F75D4D">
        <w:trPr>
          <w:trHeight w:val="802"/>
          <w:jc w:val="center"/>
        </w:trPr>
        <w:tc>
          <w:tcPr>
            <w:tcW w:w="972" w:type="dxa"/>
            <w:vAlign w:val="center"/>
          </w:tcPr>
          <w:p w:rsidR="00B5038C" w:rsidRDefault="00B5038C" w:rsidP="00EE31BA">
            <w:pPr>
              <w:spacing w:line="360" w:lineRule="auto"/>
              <w:jc w:val="center"/>
              <w:rPr>
                <w:rFonts w:ascii="宋体"/>
                <w:b/>
                <w:bCs/>
                <w:sz w:val="24"/>
              </w:rPr>
            </w:pPr>
            <w:r>
              <w:rPr>
                <w:rFonts w:ascii="宋体" w:hAnsi="宋体" w:hint="eastAsia"/>
                <w:b/>
                <w:bCs/>
                <w:sz w:val="24"/>
              </w:rPr>
              <w:t>籍贯</w:t>
            </w:r>
          </w:p>
        </w:tc>
        <w:tc>
          <w:tcPr>
            <w:tcW w:w="5400" w:type="dxa"/>
            <w:gridSpan w:val="10"/>
            <w:vAlign w:val="center"/>
          </w:tcPr>
          <w:p w:rsidR="00B5038C" w:rsidRDefault="00B5038C" w:rsidP="00EE31BA">
            <w:pPr>
              <w:spacing w:line="360" w:lineRule="auto"/>
              <w:rPr>
                <w:rFonts w:ascii="宋体"/>
                <w:b/>
                <w:bCs/>
                <w:sz w:val="24"/>
              </w:rPr>
            </w:pPr>
          </w:p>
        </w:tc>
        <w:tc>
          <w:tcPr>
            <w:tcW w:w="720" w:type="dxa"/>
            <w:vAlign w:val="center"/>
          </w:tcPr>
          <w:p w:rsidR="00B5038C" w:rsidRDefault="00B5038C" w:rsidP="00EE31BA">
            <w:pPr>
              <w:spacing w:line="360" w:lineRule="auto"/>
              <w:rPr>
                <w:rFonts w:ascii="宋体"/>
                <w:b/>
                <w:bCs/>
                <w:sz w:val="24"/>
              </w:rPr>
            </w:pPr>
            <w:r>
              <w:rPr>
                <w:rFonts w:ascii="宋体" w:hAnsi="宋体" w:hint="eastAsia"/>
                <w:b/>
                <w:bCs/>
                <w:sz w:val="24"/>
              </w:rPr>
              <w:t>差点</w:t>
            </w:r>
          </w:p>
        </w:tc>
        <w:tc>
          <w:tcPr>
            <w:tcW w:w="1800" w:type="dxa"/>
            <w:vAlign w:val="center"/>
          </w:tcPr>
          <w:p w:rsidR="00B5038C" w:rsidRDefault="00B5038C" w:rsidP="00EE31BA">
            <w:pPr>
              <w:spacing w:line="360" w:lineRule="auto"/>
              <w:rPr>
                <w:rFonts w:ascii="宋体"/>
                <w:b/>
                <w:bCs/>
                <w:sz w:val="24"/>
              </w:rPr>
            </w:pPr>
          </w:p>
        </w:tc>
      </w:tr>
      <w:tr w:rsidR="00B5038C" w:rsidRPr="00F75D4D">
        <w:trPr>
          <w:trHeight w:val="802"/>
          <w:jc w:val="center"/>
        </w:trPr>
        <w:tc>
          <w:tcPr>
            <w:tcW w:w="2220" w:type="dxa"/>
            <w:gridSpan w:val="3"/>
            <w:vAlign w:val="center"/>
          </w:tcPr>
          <w:p w:rsidR="00B5038C" w:rsidRPr="00F75D4D" w:rsidRDefault="00B5038C" w:rsidP="00F75D4D">
            <w:pPr>
              <w:spacing w:line="360" w:lineRule="auto"/>
              <w:rPr>
                <w:rFonts w:ascii="宋体"/>
                <w:b/>
                <w:bCs/>
                <w:sz w:val="24"/>
              </w:rPr>
            </w:pPr>
            <w:r>
              <w:rPr>
                <w:rFonts w:ascii="宋体" w:hAnsi="宋体" w:hint="eastAsia"/>
                <w:b/>
                <w:bCs/>
                <w:sz w:val="24"/>
              </w:rPr>
              <w:t>符合哪项参赛资格</w:t>
            </w:r>
          </w:p>
        </w:tc>
        <w:tc>
          <w:tcPr>
            <w:tcW w:w="6672" w:type="dxa"/>
            <w:gridSpan w:val="10"/>
            <w:vAlign w:val="center"/>
          </w:tcPr>
          <w:p w:rsidR="00B5038C" w:rsidRPr="00F75D4D" w:rsidRDefault="00B5038C" w:rsidP="00810061">
            <w:pPr>
              <w:spacing w:line="360" w:lineRule="auto"/>
              <w:rPr>
                <w:rFonts w:ascii="宋体"/>
                <w:b/>
                <w:bCs/>
                <w:sz w:val="24"/>
              </w:rPr>
            </w:pPr>
          </w:p>
        </w:tc>
      </w:tr>
      <w:tr w:rsidR="00B5038C" w:rsidRPr="00F75D4D">
        <w:trPr>
          <w:trHeight w:val="724"/>
          <w:jc w:val="center"/>
        </w:trPr>
        <w:tc>
          <w:tcPr>
            <w:tcW w:w="972" w:type="dxa"/>
          </w:tcPr>
          <w:p w:rsidR="00B5038C" w:rsidRDefault="00B5038C" w:rsidP="00F75D4D">
            <w:pPr>
              <w:spacing w:line="360" w:lineRule="auto"/>
              <w:jc w:val="center"/>
              <w:rPr>
                <w:rFonts w:ascii="宋体"/>
                <w:b/>
                <w:bCs/>
                <w:sz w:val="24"/>
              </w:rPr>
            </w:pPr>
            <w:r w:rsidRPr="00F75D4D">
              <w:rPr>
                <w:rFonts w:ascii="宋体" w:hAnsi="宋体" w:hint="eastAsia"/>
                <w:b/>
                <w:bCs/>
                <w:sz w:val="24"/>
              </w:rPr>
              <w:t>所属</w:t>
            </w:r>
          </w:p>
          <w:p w:rsidR="00B5038C" w:rsidRPr="00F75D4D" w:rsidRDefault="00B5038C" w:rsidP="00F75D4D">
            <w:pPr>
              <w:spacing w:line="360" w:lineRule="auto"/>
              <w:jc w:val="center"/>
              <w:rPr>
                <w:rFonts w:ascii="宋体"/>
                <w:b/>
                <w:bCs/>
                <w:sz w:val="24"/>
              </w:rPr>
            </w:pPr>
            <w:r w:rsidRPr="00F75D4D">
              <w:rPr>
                <w:rFonts w:ascii="宋体" w:hAnsi="宋体" w:hint="eastAsia"/>
                <w:b/>
                <w:bCs/>
                <w:sz w:val="24"/>
              </w:rPr>
              <w:t>单位</w:t>
            </w:r>
          </w:p>
        </w:tc>
        <w:tc>
          <w:tcPr>
            <w:tcW w:w="3240" w:type="dxa"/>
            <w:gridSpan w:val="6"/>
          </w:tcPr>
          <w:p w:rsidR="00B5038C" w:rsidRPr="00F75D4D" w:rsidRDefault="00B5038C" w:rsidP="00F75D4D">
            <w:pPr>
              <w:spacing w:line="360" w:lineRule="auto"/>
              <w:rPr>
                <w:rFonts w:ascii="宋体"/>
                <w:b/>
                <w:bCs/>
                <w:sz w:val="24"/>
              </w:rPr>
            </w:pPr>
          </w:p>
        </w:tc>
        <w:tc>
          <w:tcPr>
            <w:tcW w:w="1080" w:type="dxa"/>
            <w:gridSpan w:val="3"/>
            <w:vAlign w:val="center"/>
          </w:tcPr>
          <w:p w:rsidR="00B5038C" w:rsidRPr="00F75D4D" w:rsidRDefault="00B5038C" w:rsidP="00CB7D65">
            <w:pPr>
              <w:spacing w:line="360" w:lineRule="auto"/>
              <w:jc w:val="center"/>
              <w:rPr>
                <w:rFonts w:ascii="宋体"/>
                <w:b/>
                <w:bCs/>
                <w:sz w:val="24"/>
              </w:rPr>
            </w:pPr>
            <w:r>
              <w:rPr>
                <w:rFonts w:ascii="宋体" w:hAnsi="宋体" w:hint="eastAsia"/>
                <w:b/>
                <w:bCs/>
                <w:sz w:val="24"/>
              </w:rPr>
              <w:t>电话</w:t>
            </w:r>
          </w:p>
        </w:tc>
        <w:tc>
          <w:tcPr>
            <w:tcW w:w="3600" w:type="dxa"/>
            <w:gridSpan w:val="3"/>
          </w:tcPr>
          <w:p w:rsidR="00B5038C" w:rsidRPr="00F75D4D" w:rsidRDefault="00B5038C" w:rsidP="00F75D4D">
            <w:pPr>
              <w:spacing w:line="360" w:lineRule="auto"/>
              <w:rPr>
                <w:rFonts w:ascii="宋体"/>
                <w:b/>
                <w:bCs/>
                <w:sz w:val="24"/>
              </w:rPr>
            </w:pPr>
          </w:p>
        </w:tc>
      </w:tr>
      <w:tr w:rsidR="00B5038C" w:rsidRPr="00F75D4D">
        <w:trPr>
          <w:trHeight w:val="660"/>
          <w:jc w:val="center"/>
        </w:trPr>
        <w:tc>
          <w:tcPr>
            <w:tcW w:w="972" w:type="dxa"/>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手</w:t>
            </w:r>
            <w:r w:rsidRPr="00F75D4D">
              <w:rPr>
                <w:rFonts w:ascii="宋体" w:hAnsi="宋体"/>
                <w:b/>
                <w:bCs/>
                <w:sz w:val="24"/>
              </w:rPr>
              <w:t xml:space="preserve"> </w:t>
            </w:r>
            <w:r w:rsidRPr="00F75D4D">
              <w:rPr>
                <w:rFonts w:ascii="宋体" w:hAnsi="宋体" w:hint="eastAsia"/>
                <w:b/>
                <w:bCs/>
                <w:sz w:val="24"/>
              </w:rPr>
              <w:t>机</w:t>
            </w:r>
          </w:p>
        </w:tc>
        <w:tc>
          <w:tcPr>
            <w:tcW w:w="2340" w:type="dxa"/>
            <w:gridSpan w:val="4"/>
            <w:vAlign w:val="center"/>
          </w:tcPr>
          <w:p w:rsidR="00B5038C" w:rsidRPr="00F75D4D" w:rsidRDefault="00B5038C" w:rsidP="00F75D4D">
            <w:pPr>
              <w:spacing w:line="360" w:lineRule="auto"/>
              <w:jc w:val="center"/>
              <w:rPr>
                <w:rFonts w:ascii="宋体"/>
                <w:b/>
                <w:bCs/>
                <w:sz w:val="24"/>
              </w:rPr>
            </w:pPr>
          </w:p>
        </w:tc>
        <w:tc>
          <w:tcPr>
            <w:tcW w:w="1260" w:type="dxa"/>
            <w:gridSpan w:val="3"/>
            <w:vAlign w:val="center"/>
          </w:tcPr>
          <w:p w:rsidR="00B5038C" w:rsidRPr="00F75D4D" w:rsidRDefault="00B5038C" w:rsidP="00F75D4D">
            <w:pPr>
              <w:spacing w:line="360" w:lineRule="auto"/>
              <w:jc w:val="center"/>
              <w:rPr>
                <w:rFonts w:ascii="宋体"/>
                <w:b/>
                <w:bCs/>
                <w:sz w:val="24"/>
              </w:rPr>
            </w:pPr>
            <w:r>
              <w:rPr>
                <w:rFonts w:ascii="宋体" w:hAnsi="宋体" w:hint="eastAsia"/>
                <w:b/>
                <w:bCs/>
                <w:sz w:val="24"/>
              </w:rPr>
              <w:t>联系地址</w:t>
            </w:r>
          </w:p>
        </w:tc>
        <w:tc>
          <w:tcPr>
            <w:tcW w:w="4320" w:type="dxa"/>
            <w:gridSpan w:val="5"/>
            <w:vAlign w:val="center"/>
          </w:tcPr>
          <w:p w:rsidR="00B5038C" w:rsidRPr="00F75D4D" w:rsidRDefault="00B5038C" w:rsidP="00F75D4D">
            <w:pPr>
              <w:spacing w:line="360" w:lineRule="auto"/>
              <w:jc w:val="center"/>
              <w:rPr>
                <w:rFonts w:ascii="宋体"/>
                <w:b/>
                <w:bCs/>
                <w:sz w:val="24"/>
              </w:rPr>
            </w:pPr>
          </w:p>
        </w:tc>
      </w:tr>
      <w:tr w:rsidR="00B5038C" w:rsidRPr="00F75D4D">
        <w:trPr>
          <w:trHeight w:val="714"/>
          <w:jc w:val="center"/>
        </w:trPr>
        <w:tc>
          <w:tcPr>
            <w:tcW w:w="4572" w:type="dxa"/>
            <w:gridSpan w:val="8"/>
            <w:vAlign w:val="center"/>
          </w:tcPr>
          <w:p w:rsidR="00B5038C" w:rsidRPr="00440D27" w:rsidRDefault="00B5038C" w:rsidP="00440D27">
            <w:pPr>
              <w:snapToGrid w:val="0"/>
              <w:rPr>
                <w:rFonts w:ascii="宋体"/>
                <w:b/>
                <w:bCs/>
                <w:sz w:val="24"/>
              </w:rPr>
            </w:pPr>
            <w:r w:rsidRPr="00440D27">
              <w:rPr>
                <w:rFonts w:ascii="宋体" w:hAnsi="宋体" w:hint="eastAsia"/>
                <w:b/>
                <w:bCs/>
                <w:sz w:val="24"/>
              </w:rPr>
              <w:t>是否预定酒店：</w:t>
            </w:r>
            <w:r w:rsidRPr="00440D27">
              <w:rPr>
                <w:rFonts w:ascii="宋体" w:hAnsi="宋体"/>
                <w:b/>
                <w:bCs/>
                <w:sz w:val="24"/>
              </w:rPr>
              <w:t xml:space="preserve">  </w:t>
            </w:r>
            <w:r w:rsidRPr="00440D27">
              <w:rPr>
                <w:rFonts w:ascii="宋体" w:hAnsi="宋体" w:hint="eastAsia"/>
                <w:b/>
                <w:bCs/>
                <w:sz w:val="24"/>
              </w:rPr>
              <w:t>□是</w:t>
            </w:r>
            <w:r w:rsidRPr="00440D27">
              <w:rPr>
                <w:rFonts w:ascii="宋体" w:hAnsi="宋体"/>
                <w:b/>
                <w:bCs/>
                <w:sz w:val="24"/>
              </w:rPr>
              <w:t xml:space="preserve">   </w:t>
            </w:r>
            <w:r w:rsidRPr="00440D27">
              <w:rPr>
                <w:rFonts w:ascii="宋体" w:hAnsi="宋体" w:hint="eastAsia"/>
                <w:b/>
                <w:bCs/>
                <w:sz w:val="24"/>
              </w:rPr>
              <w:t>□否</w:t>
            </w:r>
          </w:p>
        </w:tc>
        <w:tc>
          <w:tcPr>
            <w:tcW w:w="4320" w:type="dxa"/>
            <w:gridSpan w:val="5"/>
            <w:vAlign w:val="center"/>
          </w:tcPr>
          <w:p w:rsidR="00B5038C" w:rsidRPr="00440D27" w:rsidRDefault="00B5038C" w:rsidP="005D7391">
            <w:pPr>
              <w:spacing w:line="360" w:lineRule="auto"/>
              <w:rPr>
                <w:rFonts w:ascii="宋体"/>
                <w:b/>
                <w:bCs/>
                <w:sz w:val="24"/>
              </w:rPr>
            </w:pPr>
            <w:r w:rsidRPr="00440D27">
              <w:rPr>
                <w:rFonts w:ascii="宋体" w:hAnsi="宋体" w:hint="eastAsia"/>
                <w:b/>
                <w:bCs/>
                <w:sz w:val="24"/>
              </w:rPr>
              <w:t>是否自带球童：</w:t>
            </w:r>
            <w:r w:rsidRPr="00440D27">
              <w:rPr>
                <w:rFonts w:ascii="宋体" w:hAnsi="宋体"/>
                <w:b/>
                <w:bCs/>
                <w:sz w:val="24"/>
              </w:rPr>
              <w:t xml:space="preserve">  </w:t>
            </w:r>
            <w:r w:rsidRPr="00440D27">
              <w:rPr>
                <w:rFonts w:ascii="宋体" w:hAnsi="宋体" w:hint="eastAsia"/>
                <w:b/>
                <w:bCs/>
                <w:sz w:val="24"/>
              </w:rPr>
              <w:t>□是</w:t>
            </w:r>
            <w:r w:rsidRPr="00440D27">
              <w:rPr>
                <w:rFonts w:ascii="宋体" w:hAnsi="宋体"/>
                <w:b/>
                <w:bCs/>
                <w:sz w:val="24"/>
              </w:rPr>
              <w:t xml:space="preserve">   </w:t>
            </w:r>
            <w:r w:rsidRPr="00440D27">
              <w:rPr>
                <w:rFonts w:ascii="宋体" w:hAnsi="宋体" w:hint="eastAsia"/>
                <w:b/>
                <w:bCs/>
                <w:sz w:val="24"/>
              </w:rPr>
              <w:t>□否</w:t>
            </w:r>
          </w:p>
        </w:tc>
      </w:tr>
      <w:tr w:rsidR="00B5038C" w:rsidRPr="00F75D4D" w:rsidTr="002A0932">
        <w:trPr>
          <w:trHeight w:val="1410"/>
          <w:jc w:val="center"/>
        </w:trPr>
        <w:tc>
          <w:tcPr>
            <w:tcW w:w="1523" w:type="dxa"/>
            <w:gridSpan w:val="2"/>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证件类型</w:t>
            </w:r>
          </w:p>
        </w:tc>
        <w:tc>
          <w:tcPr>
            <w:tcW w:w="2126" w:type="dxa"/>
            <w:gridSpan w:val="4"/>
            <w:vAlign w:val="center"/>
          </w:tcPr>
          <w:p w:rsidR="00B5038C" w:rsidRPr="00F75D4D" w:rsidRDefault="00B5038C" w:rsidP="00F75D4D">
            <w:pPr>
              <w:spacing w:line="360" w:lineRule="auto"/>
              <w:jc w:val="center"/>
              <w:rPr>
                <w:rFonts w:ascii="宋体"/>
                <w:b/>
                <w:bCs/>
                <w:sz w:val="24"/>
              </w:rPr>
            </w:pPr>
            <w:r w:rsidRPr="00F75D4D">
              <w:rPr>
                <w:rFonts w:ascii="宋体" w:hint="eastAsia"/>
                <w:b/>
                <w:bCs/>
                <w:sz w:val="24"/>
              </w:rPr>
              <w:t>□</w:t>
            </w:r>
            <w:r w:rsidRPr="00F75D4D">
              <w:rPr>
                <w:rFonts w:ascii="宋体" w:hAnsi="宋体" w:hint="eastAsia"/>
                <w:b/>
                <w:bCs/>
                <w:sz w:val="24"/>
              </w:rPr>
              <w:t>身份证</w:t>
            </w:r>
            <w:r>
              <w:rPr>
                <w:rFonts w:ascii="宋体" w:hAnsi="宋体"/>
                <w:b/>
                <w:bCs/>
                <w:sz w:val="24"/>
              </w:rPr>
              <w:t xml:space="preserve"> </w:t>
            </w:r>
            <w:r w:rsidRPr="00F75D4D">
              <w:rPr>
                <w:rFonts w:ascii="宋体" w:hint="eastAsia"/>
                <w:b/>
                <w:bCs/>
                <w:sz w:val="24"/>
              </w:rPr>
              <w:t>□</w:t>
            </w:r>
            <w:r w:rsidRPr="00F75D4D">
              <w:rPr>
                <w:rFonts w:ascii="宋体" w:hAnsi="宋体" w:hint="eastAsia"/>
                <w:b/>
                <w:bCs/>
                <w:sz w:val="24"/>
              </w:rPr>
              <w:t>护照</w:t>
            </w:r>
            <w:r w:rsidRPr="00F75D4D">
              <w:rPr>
                <w:rFonts w:ascii="宋体" w:hint="eastAsia"/>
                <w:b/>
                <w:bCs/>
                <w:sz w:val="24"/>
              </w:rPr>
              <w:t>□</w:t>
            </w:r>
            <w:r>
              <w:rPr>
                <w:rFonts w:ascii="宋体" w:hAnsi="宋体" w:hint="eastAsia"/>
                <w:b/>
                <w:bCs/>
                <w:sz w:val="24"/>
              </w:rPr>
              <w:t>其他有效证件</w:t>
            </w:r>
          </w:p>
        </w:tc>
        <w:tc>
          <w:tcPr>
            <w:tcW w:w="1463" w:type="dxa"/>
            <w:gridSpan w:val="3"/>
            <w:vAlign w:val="center"/>
          </w:tcPr>
          <w:p w:rsidR="00B5038C" w:rsidRPr="00F75D4D" w:rsidRDefault="00B5038C" w:rsidP="00F75D4D">
            <w:pPr>
              <w:spacing w:line="360" w:lineRule="auto"/>
              <w:jc w:val="center"/>
              <w:rPr>
                <w:rFonts w:ascii="宋体"/>
                <w:b/>
                <w:bCs/>
                <w:sz w:val="24"/>
              </w:rPr>
            </w:pPr>
            <w:r w:rsidRPr="00F75D4D">
              <w:rPr>
                <w:rFonts w:ascii="宋体" w:hAnsi="宋体" w:hint="eastAsia"/>
                <w:b/>
                <w:bCs/>
                <w:sz w:val="24"/>
              </w:rPr>
              <w:t>证件号码</w:t>
            </w:r>
          </w:p>
        </w:tc>
        <w:tc>
          <w:tcPr>
            <w:tcW w:w="3780" w:type="dxa"/>
            <w:gridSpan w:val="4"/>
            <w:vAlign w:val="center"/>
          </w:tcPr>
          <w:p w:rsidR="00B5038C" w:rsidRPr="00F75D4D" w:rsidRDefault="00B5038C" w:rsidP="00F75D4D">
            <w:pPr>
              <w:spacing w:line="360" w:lineRule="auto"/>
              <w:rPr>
                <w:rFonts w:ascii="宋体"/>
                <w:b/>
                <w:bCs/>
                <w:sz w:val="24"/>
              </w:rPr>
            </w:pPr>
          </w:p>
        </w:tc>
      </w:tr>
      <w:tr w:rsidR="00B5038C" w:rsidRPr="00F75D4D" w:rsidTr="00B91275">
        <w:trPr>
          <w:trHeight w:val="1110"/>
          <w:jc w:val="center"/>
        </w:trPr>
        <w:tc>
          <w:tcPr>
            <w:tcW w:w="8892" w:type="dxa"/>
            <w:gridSpan w:val="13"/>
            <w:vAlign w:val="center"/>
          </w:tcPr>
          <w:p w:rsidR="00B5038C" w:rsidRPr="00F75D4D" w:rsidRDefault="00B5038C" w:rsidP="00F75D4D">
            <w:pPr>
              <w:spacing w:line="360" w:lineRule="auto"/>
              <w:rPr>
                <w:rFonts w:ascii="宋体"/>
                <w:b/>
                <w:bCs/>
                <w:sz w:val="24"/>
              </w:rPr>
            </w:pPr>
            <w:r>
              <w:rPr>
                <w:rFonts w:ascii="宋体" w:hint="eastAsia"/>
                <w:b/>
                <w:bCs/>
                <w:sz w:val="24"/>
              </w:rPr>
              <w:t>接机时间：</w:t>
            </w:r>
            <w:r>
              <w:rPr>
                <w:rFonts w:ascii="宋体"/>
                <w:b/>
                <w:bCs/>
                <w:sz w:val="24"/>
              </w:rPr>
              <w:t xml:space="preserve"> </w:t>
            </w:r>
            <w:r w:rsidRPr="00F75D4D">
              <w:rPr>
                <w:rFonts w:ascii="宋体" w:hint="eastAsia"/>
                <w:b/>
                <w:bCs/>
                <w:sz w:val="24"/>
              </w:rPr>
              <w:t>□</w:t>
            </w:r>
            <w:r>
              <w:rPr>
                <w:rFonts w:ascii="宋体"/>
                <w:b/>
                <w:bCs/>
                <w:sz w:val="24"/>
              </w:rPr>
              <w:t xml:space="preserve">13:30  </w:t>
            </w:r>
            <w:r w:rsidRPr="00F75D4D">
              <w:rPr>
                <w:rFonts w:ascii="宋体" w:hint="eastAsia"/>
                <w:b/>
                <w:bCs/>
                <w:sz w:val="24"/>
              </w:rPr>
              <w:t>□</w:t>
            </w:r>
            <w:r>
              <w:rPr>
                <w:rFonts w:ascii="宋体"/>
                <w:b/>
                <w:bCs/>
                <w:sz w:val="24"/>
              </w:rPr>
              <w:t>18:30</w:t>
            </w:r>
          </w:p>
        </w:tc>
      </w:tr>
    </w:tbl>
    <w:p w:rsidR="00B5038C" w:rsidRDefault="00B5038C" w:rsidP="00F75D4D">
      <w:pPr>
        <w:pStyle w:val="BodyText"/>
        <w:widowControl w:val="0"/>
        <w:numPr>
          <w:ilvl w:val="0"/>
          <w:numId w:val="12"/>
        </w:numPr>
        <w:snapToGrid w:val="0"/>
        <w:spacing w:after="0" w:line="360" w:lineRule="auto"/>
        <w:rPr>
          <w:rFonts w:ascii="宋体"/>
          <w:b/>
          <w:bCs/>
          <w:spacing w:val="0"/>
          <w:kern w:val="2"/>
          <w:sz w:val="24"/>
          <w:szCs w:val="24"/>
          <w:lang w:eastAsia="zh-TW"/>
        </w:rPr>
      </w:pPr>
      <w:r w:rsidRPr="00F75D4D">
        <w:rPr>
          <w:rFonts w:ascii="宋体" w:hAnsi="宋体" w:hint="eastAsia"/>
          <w:b/>
          <w:bCs/>
          <w:spacing w:val="0"/>
          <w:kern w:val="2"/>
          <w:sz w:val="24"/>
          <w:szCs w:val="24"/>
        </w:rPr>
        <w:t>我已认真阅读《竞赛规程》，同意遵守《竞赛规程》内的规定；同时保证以上提供的资料真实有效，根据中国高尔夫球协会的有关规定，我的身份是业余</w:t>
      </w:r>
      <w:r>
        <w:rPr>
          <w:rFonts w:ascii="宋体" w:hAnsi="宋体" w:hint="eastAsia"/>
          <w:b/>
          <w:bCs/>
          <w:spacing w:val="0"/>
          <w:kern w:val="2"/>
          <w:sz w:val="24"/>
          <w:szCs w:val="24"/>
        </w:rPr>
        <w:t>身份</w:t>
      </w:r>
      <w:r w:rsidRPr="00F75D4D">
        <w:rPr>
          <w:rFonts w:ascii="宋体" w:hAnsi="宋体" w:hint="eastAsia"/>
          <w:b/>
          <w:bCs/>
          <w:spacing w:val="0"/>
          <w:kern w:val="2"/>
          <w:sz w:val="24"/>
          <w:szCs w:val="24"/>
        </w:rPr>
        <w:t>。赛事主办单位保留权力，在必要时，要求球员出具相关证明材料。</w:t>
      </w:r>
    </w:p>
    <w:p w:rsidR="00B5038C" w:rsidRPr="00F75D4D" w:rsidRDefault="00B5038C" w:rsidP="00F75D4D">
      <w:pPr>
        <w:pStyle w:val="BodyText"/>
        <w:widowControl w:val="0"/>
        <w:numPr>
          <w:ilvl w:val="0"/>
          <w:numId w:val="12"/>
        </w:numPr>
        <w:snapToGrid w:val="0"/>
        <w:spacing w:after="0" w:line="360" w:lineRule="auto"/>
        <w:rPr>
          <w:rFonts w:ascii="宋体"/>
          <w:b/>
          <w:bCs/>
          <w:spacing w:val="0"/>
          <w:kern w:val="2"/>
          <w:sz w:val="24"/>
          <w:szCs w:val="24"/>
          <w:lang w:eastAsia="zh-TW"/>
        </w:rPr>
      </w:pPr>
      <w:r>
        <w:rPr>
          <w:rFonts w:ascii="宋体" w:hAnsi="宋体" w:hint="eastAsia"/>
          <w:b/>
          <w:bCs/>
          <w:spacing w:val="0"/>
          <w:kern w:val="2"/>
          <w:sz w:val="24"/>
          <w:szCs w:val="24"/>
        </w:rPr>
        <w:t>请参赛球员详细填写符合条件的参赛资格，未满</w:t>
      </w:r>
      <w:r>
        <w:rPr>
          <w:rFonts w:ascii="宋体" w:hAnsi="宋体"/>
          <w:b/>
          <w:bCs/>
          <w:spacing w:val="0"/>
          <w:kern w:val="2"/>
          <w:sz w:val="24"/>
          <w:szCs w:val="24"/>
        </w:rPr>
        <w:t>16</w:t>
      </w:r>
      <w:r>
        <w:rPr>
          <w:rFonts w:ascii="宋体" w:hAnsi="宋体" w:hint="eastAsia"/>
          <w:b/>
          <w:bCs/>
          <w:spacing w:val="0"/>
          <w:kern w:val="2"/>
          <w:sz w:val="24"/>
          <w:szCs w:val="24"/>
        </w:rPr>
        <w:t>周岁的选手由监护人和本人共同签名。</w:t>
      </w:r>
    </w:p>
    <w:p w:rsidR="00B5038C" w:rsidRDefault="00B5038C" w:rsidP="00A7037C">
      <w:pPr>
        <w:pStyle w:val="BodyText"/>
        <w:widowControl w:val="0"/>
        <w:numPr>
          <w:ilvl w:val="0"/>
          <w:numId w:val="12"/>
        </w:numPr>
        <w:snapToGrid w:val="0"/>
        <w:spacing w:after="0" w:line="360" w:lineRule="auto"/>
        <w:rPr>
          <w:rFonts w:ascii="宋体"/>
          <w:b/>
          <w:bCs/>
          <w:spacing w:val="0"/>
          <w:kern w:val="2"/>
          <w:sz w:val="24"/>
          <w:szCs w:val="24"/>
        </w:rPr>
      </w:pPr>
      <w:r w:rsidRPr="00F75D4D">
        <w:rPr>
          <w:rFonts w:ascii="宋体" w:hAnsi="宋体" w:hint="eastAsia"/>
          <w:b/>
          <w:bCs/>
          <w:spacing w:val="0"/>
          <w:kern w:val="2"/>
          <w:sz w:val="24"/>
          <w:szCs w:val="24"/>
        </w:rPr>
        <w:t>我特此申明，对于在本次比赛和训练过程中</w:t>
      </w:r>
      <w:r>
        <w:rPr>
          <w:rFonts w:ascii="宋体" w:hAnsi="宋体" w:hint="eastAsia"/>
          <w:b/>
          <w:bCs/>
          <w:spacing w:val="0"/>
          <w:kern w:val="2"/>
          <w:sz w:val="24"/>
          <w:szCs w:val="24"/>
        </w:rPr>
        <w:t>因个人原因</w:t>
      </w:r>
      <w:r w:rsidRPr="00F75D4D">
        <w:rPr>
          <w:rFonts w:ascii="宋体" w:hAnsi="宋体" w:hint="eastAsia"/>
          <w:b/>
          <w:bCs/>
          <w:spacing w:val="0"/>
          <w:kern w:val="2"/>
          <w:sz w:val="24"/>
          <w:szCs w:val="24"/>
        </w:rPr>
        <w:t>出现的任何可能的人身事故和财产损失，赛事主办单位及其承办机构不承担任何责任。赛事主办单位有权使</w:t>
      </w:r>
      <w:r>
        <w:rPr>
          <w:rFonts w:ascii="宋体" w:hAnsi="宋体" w:hint="eastAsia"/>
          <w:b/>
          <w:bCs/>
          <w:spacing w:val="0"/>
          <w:kern w:val="2"/>
          <w:sz w:val="24"/>
          <w:szCs w:val="24"/>
        </w:rPr>
        <w:t>用</w:t>
      </w:r>
      <w:r w:rsidRPr="00F75D4D">
        <w:rPr>
          <w:rFonts w:ascii="宋体" w:hAnsi="宋体" w:hint="eastAsia"/>
          <w:b/>
          <w:bCs/>
          <w:spacing w:val="0"/>
          <w:kern w:val="2"/>
          <w:sz w:val="24"/>
          <w:szCs w:val="24"/>
        </w:rPr>
        <w:t>我在比赛和训练中</w:t>
      </w:r>
      <w:r>
        <w:rPr>
          <w:rFonts w:ascii="宋体" w:hAnsi="宋体" w:hint="eastAsia"/>
          <w:b/>
          <w:bCs/>
          <w:spacing w:val="0"/>
          <w:kern w:val="2"/>
          <w:sz w:val="24"/>
          <w:szCs w:val="24"/>
        </w:rPr>
        <w:t>的肖像权，用于任何时候对锦标赛</w:t>
      </w:r>
      <w:r w:rsidRPr="00F75D4D">
        <w:rPr>
          <w:rFonts w:ascii="宋体" w:hAnsi="宋体" w:hint="eastAsia"/>
          <w:b/>
          <w:bCs/>
          <w:spacing w:val="0"/>
          <w:kern w:val="2"/>
          <w:sz w:val="24"/>
          <w:szCs w:val="24"/>
        </w:rPr>
        <w:t>的宣传。</w:t>
      </w:r>
    </w:p>
    <w:p w:rsidR="00B5038C" w:rsidRPr="009D44A3" w:rsidRDefault="00B5038C" w:rsidP="009D44A3">
      <w:pPr>
        <w:pStyle w:val="BodyText"/>
        <w:widowControl w:val="0"/>
        <w:numPr>
          <w:ilvl w:val="0"/>
          <w:numId w:val="12"/>
        </w:numPr>
        <w:snapToGrid w:val="0"/>
        <w:spacing w:after="0" w:line="360" w:lineRule="auto"/>
        <w:rPr>
          <w:rFonts w:ascii="宋体"/>
          <w:b/>
          <w:bCs/>
          <w:spacing w:val="0"/>
          <w:kern w:val="2"/>
          <w:sz w:val="24"/>
          <w:szCs w:val="24"/>
        </w:rPr>
      </w:pPr>
      <w:r>
        <w:rPr>
          <w:rFonts w:ascii="宋体" w:hAnsi="宋体" w:hint="eastAsia"/>
          <w:b/>
          <w:bCs/>
          <w:spacing w:val="0"/>
          <w:kern w:val="2"/>
          <w:sz w:val="24"/>
          <w:szCs w:val="24"/>
        </w:rPr>
        <w:t>赛事组委会电话：</w:t>
      </w:r>
      <w:r>
        <w:rPr>
          <w:rFonts w:ascii="宋体" w:hAnsi="宋体"/>
          <w:b/>
          <w:bCs/>
          <w:spacing w:val="0"/>
          <w:kern w:val="2"/>
          <w:sz w:val="24"/>
          <w:szCs w:val="24"/>
        </w:rPr>
        <w:t>0535-8663566</w:t>
      </w:r>
      <w:r>
        <w:rPr>
          <w:rFonts w:ascii="宋体" w:hAnsi="宋体" w:hint="eastAsia"/>
          <w:b/>
          <w:bCs/>
          <w:spacing w:val="0"/>
          <w:kern w:val="2"/>
          <w:sz w:val="24"/>
          <w:szCs w:val="24"/>
        </w:rPr>
        <w:t>传真：</w:t>
      </w:r>
      <w:r>
        <w:rPr>
          <w:rFonts w:ascii="宋体" w:hAnsi="宋体"/>
          <w:b/>
          <w:bCs/>
          <w:spacing w:val="0"/>
          <w:kern w:val="2"/>
          <w:sz w:val="24"/>
          <w:szCs w:val="24"/>
        </w:rPr>
        <w:t>0535-8663566</w:t>
      </w:r>
      <w:r>
        <w:rPr>
          <w:rFonts w:ascii="宋体" w:hAnsi="宋体" w:hint="eastAsia"/>
          <w:b/>
          <w:bCs/>
          <w:spacing w:val="0"/>
          <w:kern w:val="2"/>
          <w:sz w:val="24"/>
          <w:szCs w:val="24"/>
        </w:rPr>
        <w:t>联系人：王迷</w:t>
      </w:r>
      <w:r>
        <w:rPr>
          <w:rFonts w:ascii="宋体" w:hAnsi="宋体"/>
          <w:b/>
          <w:bCs/>
          <w:spacing w:val="0"/>
          <w:kern w:val="2"/>
          <w:sz w:val="24"/>
          <w:szCs w:val="24"/>
        </w:rPr>
        <w:t xml:space="preserve"> </w:t>
      </w:r>
    </w:p>
    <w:p w:rsidR="00B5038C" w:rsidRDefault="00B5038C" w:rsidP="008A3C5A">
      <w:pPr>
        <w:pStyle w:val="BodyText"/>
        <w:widowControl w:val="0"/>
        <w:snapToGrid w:val="0"/>
        <w:spacing w:after="0" w:line="480" w:lineRule="auto"/>
        <w:ind w:firstLineChars="196" w:firstLine="453"/>
        <w:rPr>
          <w:rFonts w:ascii="宋体"/>
          <w:b/>
          <w:kern w:val="2"/>
          <w:sz w:val="24"/>
          <w:szCs w:val="24"/>
        </w:rPr>
      </w:pPr>
    </w:p>
    <w:p w:rsidR="00B5038C" w:rsidRPr="00B300EC" w:rsidRDefault="00B5038C" w:rsidP="008A3C5A">
      <w:pPr>
        <w:pStyle w:val="BodyText"/>
        <w:widowControl w:val="0"/>
        <w:snapToGrid w:val="0"/>
        <w:spacing w:after="0" w:line="480" w:lineRule="auto"/>
        <w:ind w:firstLineChars="196" w:firstLine="453"/>
        <w:rPr>
          <w:rFonts w:ascii="宋体"/>
          <w:b/>
          <w:kern w:val="2"/>
          <w:sz w:val="24"/>
          <w:szCs w:val="24"/>
        </w:rPr>
      </w:pPr>
      <w:r w:rsidRPr="00AD4422">
        <w:rPr>
          <w:rFonts w:ascii="宋体" w:hAnsi="宋体" w:hint="eastAsia"/>
          <w:b/>
          <w:kern w:val="2"/>
          <w:sz w:val="24"/>
          <w:szCs w:val="24"/>
        </w:rPr>
        <w:t>球员签名</w:t>
      </w:r>
      <w:r w:rsidRPr="00AD4422">
        <w:rPr>
          <w:rFonts w:ascii="宋体" w:hAnsi="宋体"/>
          <w:b/>
          <w:kern w:val="2"/>
          <w:sz w:val="24"/>
          <w:szCs w:val="24"/>
        </w:rPr>
        <w:t>:  ____________________</w:t>
      </w:r>
      <w:r>
        <w:rPr>
          <w:rFonts w:ascii="宋体" w:hAnsi="宋体"/>
          <w:b/>
          <w:kern w:val="2"/>
          <w:sz w:val="24"/>
          <w:szCs w:val="24"/>
        </w:rPr>
        <w:t xml:space="preserve">__    </w:t>
      </w:r>
      <w:r w:rsidRPr="00AD4422">
        <w:rPr>
          <w:rFonts w:ascii="宋体" w:hAnsi="宋体" w:hint="eastAsia"/>
          <w:b/>
          <w:kern w:val="2"/>
          <w:sz w:val="24"/>
          <w:szCs w:val="24"/>
        </w:rPr>
        <w:t>监护人签名：</w:t>
      </w:r>
      <w:r w:rsidRPr="00AD4422">
        <w:rPr>
          <w:rFonts w:ascii="宋体" w:hAnsi="宋体"/>
          <w:b/>
          <w:kern w:val="2"/>
          <w:sz w:val="24"/>
          <w:szCs w:val="24"/>
        </w:rPr>
        <w:t>__________________</w:t>
      </w:r>
      <w:r>
        <w:rPr>
          <w:rFonts w:ascii="宋体" w:hAnsi="宋体"/>
          <w:b/>
          <w:kern w:val="2"/>
          <w:sz w:val="24"/>
          <w:szCs w:val="24"/>
        </w:rPr>
        <w:t>__</w:t>
      </w:r>
      <w:r w:rsidRPr="00AD4422">
        <w:rPr>
          <w:rFonts w:ascii="宋体" w:hAnsi="宋体"/>
          <w:b/>
          <w:kern w:val="2"/>
          <w:sz w:val="24"/>
          <w:szCs w:val="24"/>
        </w:rPr>
        <w:t>_</w:t>
      </w:r>
      <w:r w:rsidRPr="00AD4422">
        <w:rPr>
          <w:b/>
          <w:kern w:val="2"/>
        </w:rPr>
        <w:t>_</w:t>
      </w: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Default="00B5038C" w:rsidP="006B4C1D">
      <w:pPr>
        <w:snapToGrid w:val="0"/>
        <w:spacing w:line="360" w:lineRule="auto"/>
        <w:rPr>
          <w:rFonts w:ascii="宋体"/>
          <w:b/>
          <w:sz w:val="30"/>
          <w:szCs w:val="30"/>
        </w:rPr>
      </w:pPr>
    </w:p>
    <w:p w:rsidR="00B5038C" w:rsidRPr="001B4428" w:rsidRDefault="00B5038C" w:rsidP="006B4C1D">
      <w:pPr>
        <w:snapToGrid w:val="0"/>
        <w:spacing w:line="360" w:lineRule="auto"/>
        <w:rPr>
          <w:rFonts w:ascii="宋体"/>
          <w:b/>
          <w:sz w:val="30"/>
          <w:szCs w:val="30"/>
        </w:rPr>
      </w:pPr>
      <w:r w:rsidRPr="001B4428">
        <w:rPr>
          <w:rFonts w:ascii="宋体" w:hAnsi="宋体" w:hint="eastAsia"/>
          <w:b/>
          <w:sz w:val="30"/>
          <w:szCs w:val="30"/>
        </w:rPr>
        <w:t>附件</w:t>
      </w:r>
      <w:r w:rsidRPr="001B4428">
        <w:rPr>
          <w:rFonts w:ascii="宋体" w:hAnsi="宋体"/>
          <w:b/>
          <w:sz w:val="30"/>
          <w:szCs w:val="30"/>
        </w:rPr>
        <w:t>2</w:t>
      </w:r>
      <w:r w:rsidRPr="001B4428">
        <w:rPr>
          <w:rFonts w:ascii="宋体" w:hAnsi="宋体" w:hint="eastAsia"/>
          <w:b/>
          <w:sz w:val="30"/>
          <w:szCs w:val="30"/>
        </w:rPr>
        <w:t>：</w:t>
      </w:r>
    </w:p>
    <w:p w:rsidR="00B5038C" w:rsidRPr="001B4428" w:rsidRDefault="00B5038C" w:rsidP="006B4C1D">
      <w:pPr>
        <w:snapToGrid w:val="0"/>
        <w:spacing w:line="360" w:lineRule="auto"/>
        <w:rPr>
          <w:rFonts w:ascii="仿宋_GB2312" w:eastAsia="仿宋_GB2312" w:hAnsi="宋体"/>
          <w:b/>
          <w:sz w:val="30"/>
          <w:szCs w:val="30"/>
        </w:rPr>
      </w:pPr>
      <w:r w:rsidRPr="001B4428">
        <w:rPr>
          <w:rFonts w:ascii="仿宋_GB2312" w:eastAsia="仿宋_GB2312" w:hAnsi="宋体" w:hint="eastAsia"/>
          <w:b/>
          <w:sz w:val="30"/>
          <w:szCs w:val="30"/>
        </w:rPr>
        <w:t>一、球员注意事项：</w:t>
      </w:r>
    </w:p>
    <w:p w:rsidR="00B5038C" w:rsidRPr="001B4428" w:rsidRDefault="00B5038C" w:rsidP="006B4C1D">
      <w:pPr>
        <w:pStyle w:val="BodyText"/>
        <w:widowControl w:val="0"/>
        <w:snapToGrid w:val="0"/>
        <w:spacing w:after="0" w:line="360" w:lineRule="auto"/>
        <w:rPr>
          <w:rFonts w:ascii="仿宋_GB2312" w:eastAsia="仿宋_GB2312" w:hAnsi="宋体"/>
          <w:bCs/>
          <w:spacing w:val="0"/>
          <w:kern w:val="2"/>
          <w:sz w:val="30"/>
          <w:szCs w:val="30"/>
        </w:rPr>
      </w:pPr>
      <w:r w:rsidRPr="001B4428">
        <w:rPr>
          <w:rFonts w:ascii="仿宋_GB2312" w:eastAsia="仿宋_GB2312" w:hAnsi="宋体" w:hint="eastAsia"/>
          <w:bCs/>
          <w:spacing w:val="0"/>
          <w:kern w:val="2"/>
          <w:sz w:val="30"/>
          <w:szCs w:val="30"/>
        </w:rPr>
        <w:t>（一）球员报名后有义务致电赛事组委会查询报名表收到情况，对没有向赛事组委会查询报名表收到情况而造成的报名表遗失由本人承担。</w:t>
      </w:r>
    </w:p>
    <w:p w:rsidR="00B5038C" w:rsidRPr="001B4428" w:rsidRDefault="00B5038C" w:rsidP="006B4C1D">
      <w:pPr>
        <w:pStyle w:val="BodyText"/>
        <w:widowControl w:val="0"/>
        <w:snapToGrid w:val="0"/>
        <w:spacing w:after="0" w:line="360" w:lineRule="auto"/>
        <w:rPr>
          <w:rFonts w:ascii="仿宋_GB2312" w:eastAsia="仿宋_GB2312" w:hAnsi="宋体"/>
          <w:bCs/>
          <w:spacing w:val="0"/>
          <w:kern w:val="2"/>
          <w:sz w:val="30"/>
          <w:szCs w:val="30"/>
        </w:rPr>
      </w:pPr>
      <w:r w:rsidRPr="001B4428">
        <w:rPr>
          <w:rFonts w:ascii="仿宋_GB2312" w:eastAsia="仿宋_GB2312" w:hAnsi="宋体" w:hint="eastAsia"/>
          <w:bCs/>
          <w:spacing w:val="0"/>
          <w:kern w:val="2"/>
          <w:sz w:val="30"/>
          <w:szCs w:val="30"/>
        </w:rPr>
        <w:t>（二）球员有义务接受赛前、赛后接受组委会安排的媒体采访。</w:t>
      </w:r>
    </w:p>
    <w:p w:rsidR="00B5038C" w:rsidRPr="001B4428" w:rsidRDefault="00B5038C" w:rsidP="006B4C1D">
      <w:pPr>
        <w:pStyle w:val="BodyText"/>
        <w:widowControl w:val="0"/>
        <w:snapToGrid w:val="0"/>
        <w:spacing w:after="0" w:line="360" w:lineRule="auto"/>
        <w:rPr>
          <w:rFonts w:ascii="仿宋_GB2312" w:eastAsia="仿宋_GB2312" w:hAnsi="宋体"/>
          <w:bCs/>
          <w:spacing w:val="0"/>
          <w:kern w:val="2"/>
          <w:sz w:val="30"/>
          <w:szCs w:val="30"/>
        </w:rPr>
      </w:pPr>
      <w:r w:rsidRPr="001B4428">
        <w:rPr>
          <w:rFonts w:ascii="仿宋_GB2312" w:eastAsia="仿宋_GB2312" w:hAnsi="宋体" w:hint="eastAsia"/>
          <w:bCs/>
          <w:spacing w:val="0"/>
          <w:kern w:val="2"/>
          <w:sz w:val="30"/>
          <w:szCs w:val="30"/>
        </w:rPr>
        <w:t>（三）报名表经赛事组委会审核无误，从接受报名之日起自动生效。报名表可向中国高尔夫球协会官网：</w:t>
      </w:r>
      <w:r w:rsidRPr="001B4428">
        <w:rPr>
          <w:rFonts w:ascii="仿宋_GB2312" w:eastAsia="仿宋_GB2312" w:hAnsi="宋体"/>
          <w:bCs/>
          <w:spacing w:val="0"/>
          <w:kern w:val="2"/>
          <w:sz w:val="30"/>
          <w:szCs w:val="30"/>
        </w:rPr>
        <w:t>(</w:t>
      </w:r>
      <w:hyperlink r:id="rId7" w:history="1">
        <w:r w:rsidRPr="001B4428">
          <w:rPr>
            <w:rStyle w:val="Hyperlink"/>
            <w:rFonts w:ascii="仿宋_GB2312" w:eastAsia="仿宋_GB2312" w:hAnsi="宋体"/>
            <w:bCs/>
            <w:sz w:val="30"/>
            <w:szCs w:val="30"/>
          </w:rPr>
          <w:t>www.golf.org.cn</w:t>
        </w:r>
      </w:hyperlink>
      <w:r w:rsidRPr="001B4428">
        <w:rPr>
          <w:rFonts w:ascii="仿宋_GB2312" w:eastAsia="仿宋_GB2312" w:hAnsi="宋体"/>
          <w:bCs/>
          <w:spacing w:val="0"/>
          <w:kern w:val="2"/>
          <w:sz w:val="30"/>
          <w:szCs w:val="30"/>
        </w:rPr>
        <w:t>)</w:t>
      </w:r>
      <w:r w:rsidRPr="001B4428">
        <w:rPr>
          <w:rFonts w:ascii="仿宋_GB2312" w:eastAsia="仿宋_GB2312" w:hAnsi="宋体" w:hint="eastAsia"/>
          <w:bCs/>
          <w:spacing w:val="0"/>
          <w:kern w:val="2"/>
          <w:sz w:val="30"/>
          <w:szCs w:val="30"/>
        </w:rPr>
        <w:t>、高尔夫球时代网（</w:t>
      </w:r>
      <w:r w:rsidRPr="001B4428">
        <w:rPr>
          <w:rFonts w:ascii="仿宋_GB2312" w:eastAsia="仿宋_GB2312" w:hAnsi="宋体"/>
          <w:bCs/>
          <w:spacing w:val="0"/>
          <w:kern w:val="2"/>
          <w:sz w:val="30"/>
          <w:szCs w:val="30"/>
        </w:rPr>
        <w:t>www.golftime.com.cn</w:t>
      </w:r>
      <w:r w:rsidRPr="001B4428">
        <w:rPr>
          <w:rFonts w:ascii="仿宋_GB2312" w:eastAsia="仿宋_GB2312" w:hAnsi="宋体" w:hint="eastAsia"/>
          <w:bCs/>
          <w:spacing w:val="0"/>
          <w:kern w:val="2"/>
          <w:sz w:val="30"/>
          <w:szCs w:val="30"/>
        </w:rPr>
        <w:t>）</w:t>
      </w:r>
      <w:r w:rsidRPr="001B4428">
        <w:rPr>
          <w:rFonts w:ascii="仿宋_GB2312" w:eastAsia="仿宋_GB2312" w:hAnsi="宋体"/>
          <w:bCs/>
          <w:spacing w:val="0"/>
          <w:kern w:val="2"/>
          <w:sz w:val="30"/>
          <w:szCs w:val="30"/>
        </w:rPr>
        <w:t xml:space="preserve"> </w:t>
      </w:r>
      <w:r w:rsidRPr="001B4428">
        <w:rPr>
          <w:rFonts w:ascii="仿宋_GB2312" w:eastAsia="仿宋_GB2312" w:hAnsi="宋体" w:hint="eastAsia"/>
          <w:bCs/>
          <w:spacing w:val="0"/>
          <w:kern w:val="2"/>
          <w:sz w:val="30"/>
          <w:szCs w:val="30"/>
        </w:rPr>
        <w:t>搜狐网（</w:t>
      </w:r>
      <w:r w:rsidRPr="001B4428">
        <w:rPr>
          <w:rFonts w:ascii="仿宋_GB2312" w:eastAsia="仿宋_GB2312" w:hAnsi="宋体"/>
          <w:bCs/>
          <w:spacing w:val="0"/>
          <w:kern w:val="2"/>
          <w:sz w:val="30"/>
          <w:szCs w:val="30"/>
        </w:rPr>
        <w:t>golf.sports.sohu.com</w:t>
      </w:r>
      <w:r w:rsidRPr="001B4428">
        <w:rPr>
          <w:rFonts w:ascii="仿宋_GB2312" w:eastAsia="仿宋_GB2312" w:hAnsi="宋体" w:hint="eastAsia"/>
          <w:bCs/>
          <w:spacing w:val="0"/>
          <w:kern w:val="2"/>
          <w:sz w:val="30"/>
          <w:szCs w:val="30"/>
        </w:rPr>
        <w:t>）新浪网（</w:t>
      </w:r>
      <w:r w:rsidRPr="001B4428">
        <w:rPr>
          <w:rFonts w:ascii="仿宋_GB2312" w:eastAsia="仿宋_GB2312" w:hAnsi="宋体"/>
          <w:bCs/>
          <w:spacing w:val="0"/>
          <w:kern w:val="2"/>
          <w:sz w:val="30"/>
          <w:szCs w:val="30"/>
        </w:rPr>
        <w:t>golf.sina.com.cn</w:t>
      </w:r>
      <w:r w:rsidRPr="001B4428">
        <w:rPr>
          <w:rFonts w:ascii="仿宋_GB2312" w:eastAsia="仿宋_GB2312" w:hAnsi="宋体" w:hint="eastAsia"/>
          <w:bCs/>
          <w:spacing w:val="0"/>
          <w:kern w:val="2"/>
          <w:sz w:val="30"/>
          <w:szCs w:val="30"/>
        </w:rPr>
        <w:t>）下载附件。</w:t>
      </w:r>
    </w:p>
    <w:p w:rsidR="00B5038C" w:rsidRPr="001B4428" w:rsidRDefault="00B5038C" w:rsidP="007C0012">
      <w:pPr>
        <w:snapToGrid w:val="0"/>
        <w:spacing w:line="360" w:lineRule="auto"/>
        <w:rPr>
          <w:rFonts w:ascii="仿宋_GB2312" w:eastAsia="仿宋_GB2312" w:hAnsi="宋体"/>
          <w:sz w:val="30"/>
          <w:szCs w:val="30"/>
        </w:rPr>
      </w:pPr>
      <w:r w:rsidRPr="001B4428">
        <w:rPr>
          <w:rFonts w:ascii="仿宋_GB2312" w:eastAsia="仿宋_GB2312" w:hAnsi="宋体" w:hint="eastAsia"/>
          <w:bCs/>
          <w:sz w:val="30"/>
          <w:szCs w:val="30"/>
        </w:rPr>
        <w:t>（四）</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bCs/>
            <w:sz w:val="30"/>
            <w:szCs w:val="30"/>
          </w:rPr>
          <w:t>7</w:t>
        </w:r>
        <w:r w:rsidRPr="001B4428">
          <w:rPr>
            <w:rFonts w:ascii="仿宋_GB2312" w:eastAsia="仿宋_GB2312" w:hAnsi="宋体" w:hint="eastAsia"/>
            <w:bCs/>
            <w:sz w:val="30"/>
            <w:szCs w:val="30"/>
          </w:rPr>
          <w:t>月</w:t>
        </w:r>
        <w:r w:rsidRPr="001B4428">
          <w:rPr>
            <w:rFonts w:ascii="仿宋_GB2312" w:eastAsia="仿宋_GB2312" w:hAnsi="宋体"/>
            <w:bCs/>
            <w:sz w:val="30"/>
            <w:szCs w:val="30"/>
          </w:rPr>
          <w:t>14</w:t>
        </w:r>
        <w:r w:rsidRPr="001B4428">
          <w:rPr>
            <w:rFonts w:ascii="仿宋_GB2312" w:eastAsia="仿宋_GB2312" w:hAnsi="宋体" w:hint="eastAsia"/>
            <w:bCs/>
            <w:sz w:val="30"/>
            <w:szCs w:val="30"/>
          </w:rPr>
          <w:t>日</w:t>
        </w:r>
      </w:smartTag>
      <w:r w:rsidRPr="001B4428">
        <w:rPr>
          <w:rFonts w:ascii="仿宋_GB2312" w:eastAsia="仿宋_GB2312" w:hAnsi="宋体" w:hint="eastAsia"/>
          <w:bCs/>
          <w:sz w:val="30"/>
          <w:szCs w:val="30"/>
        </w:rPr>
        <w:t>截止报名，额满（报名人数</w:t>
      </w:r>
      <w:r w:rsidRPr="001B4428">
        <w:rPr>
          <w:rFonts w:ascii="仿宋_GB2312" w:eastAsia="仿宋_GB2312" w:hAnsi="宋体"/>
          <w:bCs/>
          <w:sz w:val="30"/>
          <w:szCs w:val="30"/>
        </w:rPr>
        <w:t>120</w:t>
      </w:r>
      <w:r w:rsidRPr="001B4428">
        <w:rPr>
          <w:rFonts w:ascii="仿宋_GB2312" w:eastAsia="仿宋_GB2312" w:hAnsi="宋体" w:hint="eastAsia"/>
          <w:bCs/>
          <w:sz w:val="30"/>
          <w:szCs w:val="30"/>
        </w:rPr>
        <w:t>名）截止。</w:t>
      </w:r>
    </w:p>
    <w:p w:rsidR="00B5038C" w:rsidRPr="001B4428" w:rsidRDefault="00B5038C" w:rsidP="006B4C1D">
      <w:pPr>
        <w:snapToGrid w:val="0"/>
        <w:spacing w:line="360" w:lineRule="auto"/>
        <w:rPr>
          <w:rFonts w:ascii="仿宋_GB2312" w:eastAsia="仿宋_GB2312" w:hAnsi="宋体"/>
          <w:sz w:val="30"/>
          <w:szCs w:val="30"/>
        </w:rPr>
      </w:pPr>
      <w:r w:rsidRPr="001B4428">
        <w:rPr>
          <w:rFonts w:ascii="仿宋_GB2312" w:eastAsia="仿宋_GB2312" w:hAnsi="宋体" w:hint="eastAsia"/>
          <w:sz w:val="30"/>
          <w:szCs w:val="30"/>
        </w:rPr>
        <w:t>（五）参赛选手如有特殊情况不能及时报到者，必须事先通知组委会，无故未按时报到者，按弃权处理。</w:t>
      </w:r>
    </w:p>
    <w:p w:rsidR="00B5038C" w:rsidRPr="001B4428" w:rsidRDefault="00B5038C" w:rsidP="006B4C1D">
      <w:pPr>
        <w:snapToGrid w:val="0"/>
        <w:spacing w:line="360" w:lineRule="auto"/>
        <w:rPr>
          <w:rFonts w:ascii="仿宋_GB2312" w:eastAsia="仿宋_GB2312" w:hAnsi="宋体"/>
          <w:sz w:val="30"/>
          <w:szCs w:val="30"/>
        </w:rPr>
      </w:pPr>
      <w:r w:rsidRPr="001B4428">
        <w:rPr>
          <w:rFonts w:ascii="仿宋_GB2312" w:eastAsia="仿宋_GB2312" w:hAnsi="宋体" w:hint="eastAsia"/>
          <w:sz w:val="30"/>
          <w:szCs w:val="30"/>
        </w:rPr>
        <w:t>（六）赛事组委会有权使用本站报到选手在比赛和训练中的肖像权，用于任何时候对锦标赛的宣传。</w:t>
      </w:r>
    </w:p>
    <w:p w:rsidR="00B5038C" w:rsidRPr="001B4428" w:rsidRDefault="00B5038C" w:rsidP="001B4428">
      <w:pPr>
        <w:snapToGrid w:val="0"/>
        <w:spacing w:line="360" w:lineRule="auto"/>
        <w:rPr>
          <w:rFonts w:ascii="仿宋_GB2312" w:eastAsia="仿宋_GB2312" w:hAnsi="宋体"/>
          <w:b/>
          <w:sz w:val="30"/>
          <w:szCs w:val="30"/>
        </w:rPr>
      </w:pPr>
      <w:r w:rsidRPr="001B4428">
        <w:rPr>
          <w:rFonts w:ascii="仿宋_GB2312" w:eastAsia="仿宋_GB2312" w:hAnsi="宋体" w:hint="eastAsia"/>
          <w:b/>
          <w:sz w:val="30"/>
          <w:szCs w:val="30"/>
        </w:rPr>
        <w:t>二、其它：</w:t>
      </w:r>
    </w:p>
    <w:p w:rsidR="00B5038C" w:rsidRPr="001B4428" w:rsidRDefault="00B5038C" w:rsidP="001B4428">
      <w:pPr>
        <w:snapToGrid w:val="0"/>
        <w:spacing w:line="360" w:lineRule="auto"/>
        <w:rPr>
          <w:rFonts w:ascii="仿宋_GB2312" w:eastAsia="仿宋_GB2312" w:hAnsi="宋体"/>
          <w:b/>
          <w:sz w:val="30"/>
          <w:szCs w:val="30"/>
        </w:rPr>
      </w:pPr>
      <w:r w:rsidRPr="001B4428">
        <w:rPr>
          <w:rFonts w:ascii="仿宋_GB2312" w:eastAsia="仿宋_GB2312" w:hAnsi="宋体" w:hint="eastAsia"/>
          <w:b/>
          <w:sz w:val="30"/>
          <w:szCs w:val="30"/>
        </w:rPr>
        <w:t>（一）接机服务：</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sz w:val="30"/>
          <w:szCs w:val="30"/>
        </w:rPr>
        <w:t xml:space="preserve">  1</w:t>
      </w:r>
      <w:r w:rsidRPr="001B4428">
        <w:rPr>
          <w:rFonts w:ascii="仿宋_GB2312" w:eastAsia="仿宋_GB2312" w:hAnsi="宋体" w:hint="eastAsia"/>
          <w:sz w:val="30"/>
          <w:szCs w:val="30"/>
        </w:rPr>
        <w:t>、接机：</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w:t>
        </w:r>
        <w:r>
          <w:rPr>
            <w:rFonts w:ascii="仿宋_GB2312" w:eastAsia="仿宋_GB2312" w:hAnsi="宋体"/>
            <w:sz w:val="30"/>
            <w:szCs w:val="30"/>
          </w:rPr>
          <w:t>3</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sidRPr="001B4428">
        <w:rPr>
          <w:rFonts w:ascii="仿宋_GB2312" w:eastAsia="仿宋_GB2312" w:hAnsi="宋体"/>
          <w:sz w:val="30"/>
          <w:szCs w:val="30"/>
        </w:rPr>
        <w:t>13</w:t>
      </w:r>
      <w:r w:rsidRPr="001B4428">
        <w:rPr>
          <w:rFonts w:ascii="仿宋_GB2312" w:eastAsia="仿宋_GB2312" w:hAnsi="宋体" w:hint="eastAsia"/>
          <w:sz w:val="30"/>
          <w:szCs w:val="30"/>
        </w:rPr>
        <w:t>：</w:t>
      </w:r>
      <w:r w:rsidRPr="001B4428">
        <w:rPr>
          <w:rFonts w:ascii="仿宋_GB2312" w:eastAsia="仿宋_GB2312" w:hAnsi="宋体"/>
          <w:sz w:val="30"/>
          <w:szCs w:val="30"/>
        </w:rPr>
        <w:t>30  18</w:t>
      </w:r>
      <w:r w:rsidRPr="001B4428">
        <w:rPr>
          <w:rFonts w:ascii="仿宋_GB2312" w:eastAsia="仿宋_GB2312" w:hAnsi="宋体" w:hint="eastAsia"/>
          <w:sz w:val="30"/>
          <w:szCs w:val="30"/>
        </w:rPr>
        <w:t>：</w:t>
      </w:r>
      <w:r w:rsidRPr="001B4428">
        <w:rPr>
          <w:rFonts w:ascii="仿宋_GB2312" w:eastAsia="仿宋_GB2312" w:hAnsi="宋体"/>
          <w:sz w:val="30"/>
          <w:szCs w:val="30"/>
        </w:rPr>
        <w:t xml:space="preserve">30    </w:t>
      </w:r>
      <w:r w:rsidRPr="001B4428">
        <w:rPr>
          <w:rFonts w:ascii="仿宋_GB2312" w:eastAsia="仿宋_GB2312" w:hAnsi="宋体" w:hint="eastAsia"/>
          <w:sz w:val="30"/>
          <w:szCs w:val="30"/>
        </w:rPr>
        <w:t>烟台机场</w:t>
      </w:r>
      <w:r w:rsidRPr="001B4428">
        <w:rPr>
          <w:rFonts w:ascii="仿宋_GB2312" w:eastAsia="仿宋_GB2312" w:hAnsi="宋体"/>
          <w:sz w:val="30"/>
          <w:szCs w:val="30"/>
        </w:rPr>
        <w:t>——</w:t>
      </w:r>
      <w:r w:rsidRPr="001B4428">
        <w:rPr>
          <w:rFonts w:ascii="仿宋_GB2312" w:eastAsia="仿宋_GB2312" w:hAnsi="宋体" w:hint="eastAsia"/>
          <w:sz w:val="30"/>
          <w:szCs w:val="30"/>
        </w:rPr>
        <w:t>酒店</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sz w:val="30"/>
          <w:szCs w:val="30"/>
        </w:rPr>
        <w:t xml:space="preserve">  2</w:t>
      </w:r>
      <w:r w:rsidRPr="001B4428">
        <w:rPr>
          <w:rFonts w:ascii="仿宋_GB2312" w:eastAsia="仿宋_GB2312" w:hAnsi="宋体" w:hint="eastAsia"/>
          <w:sz w:val="30"/>
          <w:szCs w:val="30"/>
        </w:rPr>
        <w:t>、送机：</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28</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sidRPr="001B4428">
        <w:rPr>
          <w:rFonts w:ascii="仿宋_GB2312" w:eastAsia="仿宋_GB2312" w:hAnsi="宋体"/>
          <w:sz w:val="30"/>
          <w:szCs w:val="30"/>
        </w:rPr>
        <w:t>16</w:t>
      </w:r>
      <w:r w:rsidRPr="001B4428">
        <w:rPr>
          <w:rFonts w:ascii="仿宋_GB2312" w:eastAsia="仿宋_GB2312" w:hAnsi="宋体" w:hint="eastAsia"/>
          <w:sz w:val="30"/>
          <w:szCs w:val="30"/>
        </w:rPr>
        <w:t>：</w:t>
      </w:r>
      <w:r w:rsidRPr="001B4428">
        <w:rPr>
          <w:rFonts w:ascii="仿宋_GB2312" w:eastAsia="仿宋_GB2312" w:hAnsi="宋体"/>
          <w:sz w:val="30"/>
          <w:szCs w:val="30"/>
        </w:rPr>
        <w:t xml:space="preserve">00           </w:t>
      </w:r>
      <w:r>
        <w:rPr>
          <w:rFonts w:ascii="仿宋_GB2312" w:eastAsia="仿宋_GB2312" w:hAnsi="宋体"/>
          <w:sz w:val="30"/>
          <w:szCs w:val="30"/>
        </w:rPr>
        <w:t xml:space="preserve"> </w:t>
      </w:r>
      <w:r w:rsidRPr="001B4428">
        <w:rPr>
          <w:rFonts w:ascii="仿宋_GB2312" w:eastAsia="仿宋_GB2312" w:hAnsi="宋体" w:hint="eastAsia"/>
          <w:sz w:val="30"/>
          <w:szCs w:val="30"/>
        </w:rPr>
        <w:t>球场</w:t>
      </w:r>
      <w:r w:rsidRPr="001B4428">
        <w:rPr>
          <w:rFonts w:ascii="仿宋_GB2312" w:eastAsia="仿宋_GB2312" w:hAnsi="宋体"/>
          <w:sz w:val="30"/>
          <w:szCs w:val="30"/>
        </w:rPr>
        <w:t>——</w:t>
      </w:r>
      <w:r w:rsidRPr="001B4428">
        <w:rPr>
          <w:rFonts w:ascii="仿宋_GB2312" w:eastAsia="仿宋_GB2312" w:hAnsi="宋体" w:hint="eastAsia"/>
          <w:sz w:val="30"/>
          <w:szCs w:val="30"/>
        </w:rPr>
        <w:t>烟台机场</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hint="eastAsia"/>
          <w:sz w:val="30"/>
          <w:szCs w:val="30"/>
        </w:rPr>
        <w:t>注：请需安排接机的参赛选手于</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w:t>
        </w:r>
        <w:r>
          <w:rPr>
            <w:rFonts w:ascii="仿宋_GB2312" w:eastAsia="仿宋_GB2312" w:hAnsi="宋体"/>
            <w:sz w:val="30"/>
            <w:szCs w:val="30"/>
          </w:rPr>
          <w:t>2</w:t>
        </w:r>
        <w:r w:rsidRPr="001B4428">
          <w:rPr>
            <w:rFonts w:ascii="仿宋_GB2312" w:eastAsia="仿宋_GB2312" w:hAnsi="宋体" w:hint="eastAsia"/>
            <w:sz w:val="30"/>
            <w:szCs w:val="30"/>
          </w:rPr>
          <w:t>日下午</w:t>
        </w:r>
      </w:smartTag>
      <w:r w:rsidRPr="001B4428">
        <w:rPr>
          <w:rFonts w:ascii="仿宋_GB2312" w:eastAsia="仿宋_GB2312" w:hAnsi="宋体"/>
          <w:sz w:val="30"/>
          <w:szCs w:val="30"/>
        </w:rPr>
        <w:t>17</w:t>
      </w:r>
      <w:r w:rsidRPr="001B4428">
        <w:rPr>
          <w:rFonts w:ascii="仿宋_GB2312" w:eastAsia="仿宋_GB2312" w:hAnsi="宋体" w:hint="eastAsia"/>
          <w:sz w:val="30"/>
          <w:szCs w:val="30"/>
        </w:rPr>
        <w:t>：</w:t>
      </w:r>
      <w:r w:rsidRPr="001B4428">
        <w:rPr>
          <w:rFonts w:ascii="仿宋_GB2312" w:eastAsia="仿宋_GB2312" w:hAnsi="宋体"/>
          <w:sz w:val="30"/>
          <w:szCs w:val="30"/>
        </w:rPr>
        <w:t>30</w:t>
      </w:r>
      <w:r>
        <w:rPr>
          <w:rFonts w:ascii="仿宋_GB2312" w:eastAsia="仿宋_GB2312" w:hAnsi="宋体" w:hint="eastAsia"/>
          <w:sz w:val="30"/>
          <w:szCs w:val="30"/>
        </w:rPr>
        <w:t>前致电</w:t>
      </w:r>
      <w:r w:rsidRPr="001B4428">
        <w:rPr>
          <w:rFonts w:ascii="仿宋_GB2312" w:eastAsia="仿宋_GB2312" w:hAnsi="宋体" w:hint="eastAsia"/>
          <w:sz w:val="30"/>
          <w:szCs w:val="30"/>
        </w:rPr>
        <w:t>赛事组委会</w:t>
      </w:r>
      <w:r>
        <w:rPr>
          <w:rFonts w:ascii="仿宋_GB2312" w:eastAsia="仿宋_GB2312" w:hAnsi="宋体" w:hint="eastAsia"/>
          <w:sz w:val="30"/>
          <w:szCs w:val="30"/>
        </w:rPr>
        <w:t>再次确认</w:t>
      </w:r>
      <w:r w:rsidRPr="001B4428">
        <w:rPr>
          <w:rFonts w:ascii="仿宋_GB2312" w:eastAsia="仿宋_GB2312" w:hAnsi="宋体" w:hint="eastAsia"/>
          <w:sz w:val="30"/>
          <w:szCs w:val="30"/>
        </w:rPr>
        <w:t>，若临时改变行程，取消接机服务，请提早一天致电取消；若无故且未电话告知赛事组委会取消，组委会将收取一定的费用。</w:t>
      </w:r>
    </w:p>
    <w:p w:rsidR="00B5038C" w:rsidRPr="001B4428" w:rsidRDefault="00B5038C" w:rsidP="001B4428">
      <w:pPr>
        <w:snapToGrid w:val="0"/>
        <w:spacing w:line="360" w:lineRule="auto"/>
        <w:rPr>
          <w:rFonts w:ascii="仿宋_GB2312" w:eastAsia="仿宋_GB2312" w:hAnsi="宋体"/>
          <w:b/>
          <w:sz w:val="30"/>
          <w:szCs w:val="30"/>
        </w:rPr>
      </w:pPr>
      <w:r w:rsidRPr="001B4428">
        <w:rPr>
          <w:rFonts w:ascii="仿宋_GB2312" w:eastAsia="仿宋_GB2312" w:hAnsi="宋体" w:hint="eastAsia"/>
          <w:b/>
          <w:sz w:val="30"/>
          <w:szCs w:val="30"/>
        </w:rPr>
        <w:t>（二）穿梭球车：</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sz w:val="30"/>
          <w:szCs w:val="30"/>
        </w:rPr>
        <w:t xml:space="preserve">    </w:t>
      </w: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Pr>
            <w:rFonts w:ascii="仿宋_GB2312" w:eastAsia="仿宋_GB2312" w:hAnsi="宋体"/>
            <w:sz w:val="30"/>
            <w:szCs w:val="30"/>
          </w:rPr>
          <w:t>23</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起，每天有多趟往返于酒店和球场的穿梭球车，请留意公告栏的“交通时间表”。</w:t>
      </w:r>
    </w:p>
    <w:p w:rsidR="00B5038C" w:rsidRPr="001B4428" w:rsidRDefault="00B5038C" w:rsidP="001B4428">
      <w:pPr>
        <w:snapToGrid w:val="0"/>
        <w:spacing w:line="360" w:lineRule="auto"/>
        <w:rPr>
          <w:rFonts w:ascii="仿宋_GB2312" w:eastAsia="仿宋_GB2312" w:hAnsi="宋体"/>
          <w:b/>
          <w:sz w:val="30"/>
          <w:szCs w:val="30"/>
        </w:rPr>
      </w:pPr>
      <w:r w:rsidRPr="001B4428">
        <w:rPr>
          <w:rFonts w:ascii="仿宋_GB2312" w:eastAsia="仿宋_GB2312" w:hAnsi="宋体" w:hint="eastAsia"/>
          <w:b/>
          <w:sz w:val="30"/>
          <w:szCs w:val="30"/>
        </w:rPr>
        <w:t>（三）球场信息：</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hint="eastAsia"/>
          <w:sz w:val="30"/>
          <w:szCs w:val="30"/>
        </w:rPr>
        <w:t>球场名称：</w:t>
      </w:r>
      <w:r>
        <w:rPr>
          <w:rFonts w:ascii="仿宋_GB2312" w:eastAsia="仿宋_GB2312" w:hAnsi="宋体" w:hint="eastAsia"/>
          <w:sz w:val="30"/>
          <w:szCs w:val="30"/>
        </w:rPr>
        <w:t>中高协南山国际训练中心翠谷球场</w:t>
      </w:r>
      <w:r w:rsidRPr="001B4428">
        <w:rPr>
          <w:rFonts w:ascii="仿宋_GB2312" w:eastAsia="仿宋_GB2312" w:hAnsi="宋体" w:hint="eastAsia"/>
          <w:sz w:val="30"/>
          <w:szCs w:val="30"/>
        </w:rPr>
        <w:t>。</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hint="eastAsia"/>
          <w:sz w:val="30"/>
          <w:szCs w:val="30"/>
        </w:rPr>
        <w:t>球场地址：山东省龙口市南山旅游景区</w:t>
      </w:r>
      <w:r>
        <w:rPr>
          <w:rFonts w:ascii="仿宋_GB2312" w:eastAsia="仿宋_GB2312" w:hAnsi="宋体" w:hint="eastAsia"/>
          <w:sz w:val="30"/>
          <w:szCs w:val="30"/>
        </w:rPr>
        <w:t>中高协南山国际训练中心（</w:t>
      </w:r>
      <w:r w:rsidRPr="001B4428">
        <w:rPr>
          <w:rFonts w:ascii="仿宋_GB2312" w:eastAsia="仿宋_GB2312" w:hAnsi="宋体" w:hint="eastAsia"/>
          <w:sz w:val="30"/>
          <w:szCs w:val="30"/>
        </w:rPr>
        <w:t>丹岭高尔夫俱乐部</w:t>
      </w:r>
      <w:r>
        <w:rPr>
          <w:rFonts w:ascii="仿宋_GB2312" w:eastAsia="仿宋_GB2312" w:hAnsi="宋体" w:hint="eastAsia"/>
          <w:sz w:val="30"/>
          <w:szCs w:val="30"/>
        </w:rPr>
        <w:t>）</w:t>
      </w:r>
      <w:r w:rsidRPr="001B4428">
        <w:rPr>
          <w:rFonts w:ascii="仿宋_GB2312" w:eastAsia="仿宋_GB2312" w:hAnsi="宋体" w:hint="eastAsia"/>
          <w:sz w:val="30"/>
          <w:szCs w:val="30"/>
        </w:rPr>
        <w:t>。</w:t>
      </w:r>
    </w:p>
    <w:p w:rsidR="00B5038C" w:rsidRPr="001B4428" w:rsidRDefault="00B5038C" w:rsidP="001B4428">
      <w:pPr>
        <w:snapToGrid w:val="0"/>
        <w:spacing w:line="360" w:lineRule="auto"/>
        <w:rPr>
          <w:rFonts w:ascii="仿宋_GB2312" w:eastAsia="仿宋_GB2312" w:hAnsi="宋体"/>
          <w:bCs/>
          <w:sz w:val="30"/>
          <w:szCs w:val="30"/>
        </w:rPr>
      </w:pPr>
      <w:r w:rsidRPr="001B4428">
        <w:rPr>
          <w:rFonts w:ascii="仿宋_GB2312" w:eastAsia="仿宋_GB2312" w:hAnsi="宋体" w:hint="eastAsia"/>
          <w:sz w:val="30"/>
          <w:szCs w:val="30"/>
        </w:rPr>
        <w:t>联系电话：</w:t>
      </w:r>
      <w:r w:rsidRPr="001B4428">
        <w:rPr>
          <w:rFonts w:ascii="仿宋_GB2312" w:eastAsia="仿宋_GB2312" w:hAnsi="宋体"/>
          <w:sz w:val="30"/>
          <w:szCs w:val="30"/>
        </w:rPr>
        <w:t>0535-8717001</w:t>
      </w:r>
      <w:r w:rsidRPr="001B4428">
        <w:rPr>
          <w:rFonts w:ascii="仿宋_GB2312" w:eastAsia="仿宋_GB2312" w:hAnsi="宋体" w:hint="eastAsia"/>
          <w:sz w:val="30"/>
          <w:szCs w:val="30"/>
        </w:rPr>
        <w:t>、</w:t>
      </w:r>
      <w:r w:rsidRPr="001B4428">
        <w:rPr>
          <w:rFonts w:ascii="仿宋_GB2312" w:eastAsia="仿宋_GB2312" w:hAnsi="宋体"/>
          <w:sz w:val="30"/>
          <w:szCs w:val="30"/>
        </w:rPr>
        <w:t>0535-8717058</w:t>
      </w:r>
    </w:p>
    <w:p w:rsidR="00B5038C" w:rsidRPr="001B4428" w:rsidRDefault="00B5038C" w:rsidP="001B4428">
      <w:pPr>
        <w:snapToGrid w:val="0"/>
        <w:spacing w:line="360" w:lineRule="auto"/>
        <w:rPr>
          <w:rFonts w:ascii="仿宋_GB2312" w:eastAsia="仿宋_GB2312" w:hAnsi="宋体"/>
          <w:b/>
          <w:bCs/>
          <w:sz w:val="30"/>
          <w:szCs w:val="30"/>
        </w:rPr>
      </w:pPr>
      <w:r w:rsidRPr="001B4428">
        <w:rPr>
          <w:rFonts w:ascii="仿宋_GB2312" w:eastAsia="仿宋_GB2312" w:hAnsi="宋体" w:hint="eastAsia"/>
          <w:b/>
          <w:bCs/>
          <w:sz w:val="30"/>
          <w:szCs w:val="30"/>
        </w:rPr>
        <w:t>（四）酒店信息：</w:t>
      </w:r>
    </w:p>
    <w:p w:rsidR="00B5038C" w:rsidRPr="001B4428" w:rsidRDefault="00B5038C" w:rsidP="001B4428">
      <w:pPr>
        <w:snapToGrid w:val="0"/>
        <w:spacing w:line="360" w:lineRule="auto"/>
        <w:rPr>
          <w:rFonts w:ascii="仿宋_GB2312" w:eastAsia="仿宋_GB2312" w:hAnsi="宋体"/>
          <w:bCs/>
          <w:sz w:val="30"/>
          <w:szCs w:val="30"/>
        </w:rPr>
      </w:pPr>
      <w:r w:rsidRPr="001B4428">
        <w:rPr>
          <w:rFonts w:ascii="仿宋_GB2312" w:eastAsia="仿宋_GB2312" w:hAnsi="宋体" w:hint="eastAsia"/>
          <w:bCs/>
          <w:sz w:val="30"/>
          <w:szCs w:val="30"/>
        </w:rPr>
        <w:t>组委会指定酒店：</w:t>
      </w:r>
      <w:r w:rsidRPr="001B4428">
        <w:rPr>
          <w:rFonts w:ascii="仿宋_GB2312" w:eastAsia="仿宋_GB2312" w:hAnsi="宋体" w:cs="宋体" w:hint="eastAsia"/>
          <w:color w:val="000000"/>
          <w:kern w:val="0"/>
          <w:sz w:val="30"/>
          <w:szCs w:val="30"/>
        </w:rPr>
        <w:t>中高协南山国际训练中心</w:t>
      </w:r>
      <w:r>
        <w:rPr>
          <w:rFonts w:ascii="仿宋_GB2312" w:eastAsia="仿宋_GB2312" w:hAnsi="宋体" w:cs="宋体" w:hint="eastAsia"/>
          <w:color w:val="000000"/>
          <w:kern w:val="0"/>
          <w:sz w:val="30"/>
          <w:szCs w:val="30"/>
        </w:rPr>
        <w:t>运动员公寓</w:t>
      </w:r>
    </w:p>
    <w:p w:rsidR="00B5038C" w:rsidRPr="001B4428" w:rsidRDefault="00B5038C" w:rsidP="001B4428">
      <w:pPr>
        <w:snapToGrid w:val="0"/>
        <w:spacing w:line="360" w:lineRule="auto"/>
        <w:rPr>
          <w:rFonts w:ascii="仿宋_GB2312" w:eastAsia="仿宋_GB2312" w:hAnsi="宋体"/>
          <w:sz w:val="30"/>
          <w:szCs w:val="30"/>
        </w:rPr>
      </w:pPr>
      <w:r w:rsidRPr="001B4428">
        <w:rPr>
          <w:rFonts w:ascii="仿宋_GB2312" w:eastAsia="仿宋_GB2312" w:hAnsi="宋体" w:hint="eastAsia"/>
          <w:bCs/>
          <w:sz w:val="30"/>
          <w:szCs w:val="30"/>
        </w:rPr>
        <w:t>酒店地址：</w:t>
      </w:r>
      <w:r w:rsidRPr="001B4428">
        <w:rPr>
          <w:rFonts w:ascii="仿宋_GB2312" w:eastAsia="仿宋_GB2312" w:hAnsi="宋体" w:hint="eastAsia"/>
          <w:sz w:val="30"/>
          <w:szCs w:val="30"/>
        </w:rPr>
        <w:t>山东省龙口市南山旅游景区</w:t>
      </w:r>
      <w:r>
        <w:rPr>
          <w:rFonts w:ascii="仿宋_GB2312" w:eastAsia="仿宋_GB2312" w:hAnsi="宋体" w:hint="eastAsia"/>
          <w:sz w:val="30"/>
          <w:szCs w:val="30"/>
        </w:rPr>
        <w:t>中高协南山国际训练中心运动员公寓（</w:t>
      </w:r>
      <w:r w:rsidRPr="001B4428">
        <w:rPr>
          <w:rFonts w:ascii="仿宋_GB2312" w:eastAsia="仿宋_GB2312" w:hAnsi="宋体" w:hint="eastAsia"/>
          <w:sz w:val="30"/>
          <w:szCs w:val="30"/>
        </w:rPr>
        <w:t>丹岭高尔夫俱乐部</w:t>
      </w:r>
      <w:r>
        <w:rPr>
          <w:rFonts w:ascii="仿宋_GB2312" w:eastAsia="仿宋_GB2312" w:hAnsi="宋体" w:hint="eastAsia"/>
          <w:sz w:val="30"/>
          <w:szCs w:val="30"/>
        </w:rPr>
        <w:t>）</w:t>
      </w:r>
      <w:r w:rsidRPr="001B4428">
        <w:rPr>
          <w:rFonts w:ascii="仿宋_GB2312" w:eastAsia="仿宋_GB2312" w:hAnsi="宋体" w:hint="eastAsia"/>
          <w:sz w:val="30"/>
          <w:szCs w:val="30"/>
        </w:rPr>
        <w:t>。</w:t>
      </w:r>
    </w:p>
    <w:p w:rsidR="00B5038C" w:rsidRPr="001B4428" w:rsidRDefault="00B5038C" w:rsidP="001B4428">
      <w:pPr>
        <w:snapToGrid w:val="0"/>
        <w:spacing w:line="360" w:lineRule="auto"/>
        <w:rPr>
          <w:rFonts w:ascii="仿宋_GB2312" w:eastAsia="仿宋_GB2312" w:hAnsi="宋体"/>
          <w:bCs/>
          <w:sz w:val="30"/>
          <w:szCs w:val="30"/>
        </w:rPr>
      </w:pPr>
      <w:r w:rsidRPr="001B4428">
        <w:rPr>
          <w:rFonts w:ascii="仿宋_GB2312" w:eastAsia="仿宋_GB2312" w:hAnsi="宋体" w:hint="eastAsia"/>
          <w:bCs/>
          <w:sz w:val="30"/>
          <w:szCs w:val="30"/>
        </w:rPr>
        <w:t>房价：</w:t>
      </w:r>
      <w:r w:rsidRPr="001B4428">
        <w:rPr>
          <w:rFonts w:ascii="仿宋_GB2312" w:eastAsia="仿宋_GB2312" w:hAnsi="宋体"/>
          <w:bCs/>
          <w:sz w:val="30"/>
          <w:szCs w:val="30"/>
        </w:rPr>
        <w:t xml:space="preserve">  </w:t>
      </w:r>
      <w:r>
        <w:rPr>
          <w:rFonts w:ascii="仿宋_GB2312" w:eastAsia="仿宋_GB2312" w:hAnsi="宋体"/>
          <w:bCs/>
          <w:sz w:val="30"/>
          <w:szCs w:val="30"/>
        </w:rPr>
        <w:t>320</w:t>
      </w:r>
      <w:r w:rsidRPr="001B4428">
        <w:rPr>
          <w:rFonts w:ascii="仿宋_GB2312" w:eastAsia="仿宋_GB2312" w:hAnsi="宋体" w:hint="eastAsia"/>
          <w:bCs/>
          <w:sz w:val="30"/>
          <w:szCs w:val="30"/>
        </w:rPr>
        <w:t>元</w:t>
      </w:r>
      <w:r w:rsidRPr="001B4428">
        <w:rPr>
          <w:rFonts w:ascii="仿宋_GB2312" w:eastAsia="仿宋_GB2312" w:hAnsi="宋体"/>
          <w:bCs/>
          <w:sz w:val="30"/>
          <w:szCs w:val="30"/>
        </w:rPr>
        <w:t>/</w:t>
      </w:r>
      <w:r w:rsidRPr="001B4428">
        <w:rPr>
          <w:rFonts w:ascii="仿宋_GB2312" w:eastAsia="仿宋_GB2312" w:hAnsi="宋体" w:hint="eastAsia"/>
          <w:bCs/>
          <w:sz w:val="30"/>
          <w:szCs w:val="30"/>
        </w:rPr>
        <w:t>标间</w:t>
      </w:r>
      <w:r w:rsidRPr="001B4428">
        <w:rPr>
          <w:rFonts w:ascii="仿宋_GB2312" w:eastAsia="仿宋_GB2312" w:hAnsi="宋体"/>
          <w:bCs/>
          <w:sz w:val="30"/>
          <w:szCs w:val="30"/>
        </w:rPr>
        <w:t>/</w:t>
      </w:r>
      <w:r>
        <w:rPr>
          <w:rFonts w:ascii="仿宋_GB2312" w:eastAsia="仿宋_GB2312" w:hAnsi="宋体" w:hint="eastAsia"/>
          <w:bCs/>
          <w:sz w:val="30"/>
          <w:szCs w:val="30"/>
        </w:rPr>
        <w:t>大床</w:t>
      </w:r>
      <w:r>
        <w:rPr>
          <w:rFonts w:ascii="仿宋_GB2312" w:eastAsia="仿宋_GB2312" w:hAnsi="宋体"/>
          <w:bCs/>
          <w:sz w:val="30"/>
          <w:szCs w:val="30"/>
        </w:rPr>
        <w:t>/</w:t>
      </w:r>
      <w:r>
        <w:rPr>
          <w:rFonts w:ascii="仿宋_GB2312" w:eastAsia="仿宋_GB2312" w:hAnsi="宋体" w:hint="eastAsia"/>
          <w:bCs/>
          <w:sz w:val="30"/>
          <w:szCs w:val="30"/>
        </w:rPr>
        <w:t>晚（含双早）</w:t>
      </w:r>
    </w:p>
    <w:p w:rsidR="00B5038C" w:rsidRPr="001B4428" w:rsidRDefault="00B5038C" w:rsidP="001B4428">
      <w:pPr>
        <w:snapToGrid w:val="0"/>
        <w:spacing w:line="360" w:lineRule="auto"/>
        <w:rPr>
          <w:rFonts w:ascii="仿宋_GB2312" w:eastAsia="仿宋_GB2312" w:hAnsi="宋体"/>
          <w:bCs/>
          <w:sz w:val="30"/>
          <w:szCs w:val="30"/>
        </w:rPr>
      </w:pPr>
      <w:r w:rsidRPr="001B4428">
        <w:rPr>
          <w:rFonts w:ascii="仿宋_GB2312" w:eastAsia="仿宋_GB2312" w:hAnsi="宋体" w:hint="eastAsia"/>
          <w:bCs/>
          <w:sz w:val="30"/>
          <w:szCs w:val="30"/>
        </w:rPr>
        <w:t>预订电话：</w:t>
      </w:r>
      <w:r w:rsidRPr="001B4428">
        <w:rPr>
          <w:rFonts w:ascii="仿宋_GB2312" w:eastAsia="仿宋_GB2312" w:hAnsi="宋体"/>
          <w:bCs/>
          <w:sz w:val="30"/>
          <w:szCs w:val="30"/>
        </w:rPr>
        <w:t xml:space="preserve">0535-8808718  </w:t>
      </w:r>
    </w:p>
    <w:p w:rsidR="00B5038C" w:rsidRPr="00455344" w:rsidRDefault="00B5038C" w:rsidP="001B4428">
      <w:pPr>
        <w:snapToGrid w:val="0"/>
        <w:spacing w:line="360" w:lineRule="auto"/>
        <w:rPr>
          <w:rFonts w:ascii="仿宋_GB2312" w:eastAsia="仿宋_GB2312" w:hAnsi="宋体"/>
          <w:bCs/>
          <w:sz w:val="30"/>
          <w:szCs w:val="30"/>
        </w:rPr>
      </w:pPr>
      <w:r w:rsidRPr="001B4428">
        <w:rPr>
          <w:rFonts w:ascii="仿宋_GB2312" w:eastAsia="仿宋_GB2312" w:hAnsi="宋体" w:hint="eastAsia"/>
          <w:bCs/>
          <w:sz w:val="30"/>
          <w:szCs w:val="30"/>
        </w:rPr>
        <w:t>联系人：</w:t>
      </w:r>
      <w:r w:rsidRPr="001B4428">
        <w:rPr>
          <w:rFonts w:ascii="仿宋_GB2312" w:eastAsia="仿宋_GB2312" w:hAnsi="宋体"/>
          <w:bCs/>
          <w:sz w:val="30"/>
          <w:szCs w:val="30"/>
        </w:rPr>
        <w:t xml:space="preserve">  </w:t>
      </w:r>
      <w:r>
        <w:rPr>
          <w:rFonts w:ascii="仿宋_GB2312" w:eastAsia="仿宋_GB2312" w:hAnsi="宋体" w:hint="eastAsia"/>
          <w:bCs/>
          <w:sz w:val="30"/>
          <w:szCs w:val="30"/>
        </w:rPr>
        <w:t>王晓丽</w:t>
      </w:r>
    </w:p>
    <w:p w:rsidR="00B5038C" w:rsidRPr="001B4428" w:rsidRDefault="00B5038C" w:rsidP="001B4428">
      <w:pPr>
        <w:spacing w:line="360" w:lineRule="auto"/>
        <w:rPr>
          <w:rFonts w:ascii="仿宋_GB2312" w:eastAsia="仿宋_GB2312" w:hAnsi="宋体"/>
          <w:b/>
          <w:bCs/>
          <w:sz w:val="30"/>
          <w:szCs w:val="30"/>
        </w:rPr>
      </w:pPr>
      <w:r w:rsidRPr="001B4428">
        <w:rPr>
          <w:rFonts w:ascii="仿宋_GB2312" w:eastAsia="仿宋_GB2312" w:hAnsi="宋体" w:hint="eastAsia"/>
          <w:b/>
          <w:bCs/>
          <w:sz w:val="30"/>
          <w:szCs w:val="30"/>
        </w:rPr>
        <w:t>注：由于房间紧张，请需预订酒店的选手于</w:t>
      </w:r>
      <w:r w:rsidRPr="001B4428">
        <w:rPr>
          <w:rFonts w:ascii="仿宋_GB2312" w:eastAsia="仿宋_GB2312" w:hAnsi="宋体"/>
          <w:b/>
          <w:bCs/>
          <w:sz w:val="30"/>
          <w:szCs w:val="30"/>
        </w:rPr>
        <w:t>7</w:t>
      </w:r>
      <w:r w:rsidRPr="001B4428">
        <w:rPr>
          <w:rFonts w:ascii="仿宋_GB2312" w:eastAsia="仿宋_GB2312" w:hAnsi="宋体" w:hint="eastAsia"/>
          <w:b/>
          <w:bCs/>
          <w:sz w:val="30"/>
          <w:szCs w:val="30"/>
        </w:rPr>
        <w:t>月</w:t>
      </w:r>
      <w:r w:rsidRPr="001B4428">
        <w:rPr>
          <w:rFonts w:ascii="仿宋_GB2312" w:eastAsia="仿宋_GB2312" w:hAnsi="宋体"/>
          <w:b/>
          <w:bCs/>
          <w:sz w:val="30"/>
          <w:szCs w:val="30"/>
        </w:rPr>
        <w:t>20</w:t>
      </w:r>
      <w:r w:rsidRPr="001B4428">
        <w:rPr>
          <w:rFonts w:ascii="仿宋_GB2312" w:eastAsia="仿宋_GB2312" w:hAnsi="宋体" w:hint="eastAsia"/>
          <w:b/>
          <w:bCs/>
          <w:sz w:val="30"/>
          <w:szCs w:val="30"/>
        </w:rPr>
        <w:t>号前致电预订。</w:t>
      </w: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宋体"/>
          <w:b/>
          <w:sz w:val="32"/>
          <w:szCs w:val="32"/>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Default="00B5038C" w:rsidP="00C92256">
      <w:pPr>
        <w:rPr>
          <w:rFonts w:ascii="仿宋_GB2312" w:eastAsia="仿宋_GB2312" w:hAnsi="宋体"/>
          <w:b/>
          <w:sz w:val="30"/>
          <w:szCs w:val="30"/>
        </w:rPr>
      </w:pPr>
    </w:p>
    <w:p w:rsidR="00B5038C" w:rsidRPr="001B4428" w:rsidRDefault="00B5038C" w:rsidP="00C92256">
      <w:pPr>
        <w:rPr>
          <w:rFonts w:ascii="仿宋_GB2312" w:eastAsia="仿宋_GB2312" w:hAnsi="宋体"/>
          <w:b/>
          <w:sz w:val="30"/>
          <w:szCs w:val="30"/>
        </w:rPr>
      </w:pPr>
      <w:r w:rsidRPr="001B4428">
        <w:rPr>
          <w:rFonts w:ascii="仿宋_GB2312" w:eastAsia="仿宋_GB2312" w:hAnsi="宋体" w:hint="eastAsia"/>
          <w:b/>
          <w:sz w:val="30"/>
          <w:szCs w:val="30"/>
        </w:rPr>
        <w:t>附件</w:t>
      </w:r>
      <w:r w:rsidRPr="001B4428">
        <w:rPr>
          <w:rFonts w:ascii="仿宋_GB2312" w:eastAsia="仿宋_GB2312" w:hAnsi="宋体"/>
          <w:b/>
          <w:sz w:val="30"/>
          <w:szCs w:val="30"/>
        </w:rPr>
        <w:t>3</w:t>
      </w:r>
      <w:r w:rsidRPr="001B4428">
        <w:rPr>
          <w:rFonts w:ascii="仿宋_GB2312" w:eastAsia="仿宋_GB2312" w:hAnsi="宋体" w:hint="eastAsia"/>
          <w:b/>
          <w:sz w:val="30"/>
          <w:szCs w:val="30"/>
        </w:rPr>
        <w:t>：</w:t>
      </w:r>
    </w:p>
    <w:p w:rsidR="00B5038C" w:rsidRDefault="00B5038C" w:rsidP="00D50834">
      <w:pPr>
        <w:snapToGrid w:val="0"/>
        <w:spacing w:line="360" w:lineRule="auto"/>
        <w:ind w:leftChars="254" w:left="533"/>
        <w:rPr>
          <w:rFonts w:ascii="仿宋_GB2312" w:eastAsia="仿宋_GB2312" w:hAnsi="宋体"/>
          <w:b/>
          <w:sz w:val="30"/>
          <w:szCs w:val="30"/>
        </w:rPr>
      </w:pPr>
      <w:r w:rsidRPr="001B4428">
        <w:rPr>
          <w:rFonts w:ascii="仿宋_GB2312" w:eastAsia="仿宋_GB2312" w:hAnsi="宋体" w:hint="eastAsia"/>
          <w:b/>
          <w:sz w:val="30"/>
          <w:szCs w:val="30"/>
        </w:rPr>
        <w:t>竞赛日程：</w:t>
      </w:r>
    </w:p>
    <w:p w:rsidR="00B5038C" w:rsidRPr="001B4428" w:rsidRDefault="00B5038C" w:rsidP="00EF66D2">
      <w:pPr>
        <w:snapToGrid w:val="0"/>
        <w:spacing w:line="360" w:lineRule="auto"/>
        <w:ind w:leftChars="55" w:left="115" w:firstLineChars="201" w:firstLine="603"/>
        <w:rPr>
          <w:rFonts w:ascii="仿宋_GB2312" w:eastAsia="仿宋_GB2312" w:hAnsi="宋体"/>
          <w:b/>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Pr>
            <w:rFonts w:ascii="仿宋_GB2312" w:eastAsia="仿宋_GB2312" w:hAnsi="宋体"/>
            <w:sz w:val="30"/>
            <w:szCs w:val="30"/>
          </w:rPr>
          <w:t>23</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sidRPr="001B4428">
        <w:rPr>
          <w:rFonts w:ascii="仿宋_GB2312" w:eastAsia="仿宋_GB2312" w:hAnsi="宋体" w:hint="eastAsia"/>
          <w:bCs/>
          <w:sz w:val="30"/>
          <w:szCs w:val="30"/>
        </w:rPr>
        <w:t>球员练习日及报到时间（全天练习）</w:t>
      </w:r>
    </w:p>
    <w:p w:rsidR="00B5038C" w:rsidRPr="001B4428" w:rsidRDefault="00B5038C" w:rsidP="001B4428">
      <w:pPr>
        <w:snapToGrid w:val="0"/>
        <w:spacing w:line="360" w:lineRule="auto"/>
        <w:ind w:leftChars="55" w:left="115" w:firstLineChars="201" w:firstLine="603"/>
        <w:rPr>
          <w:rFonts w:ascii="仿宋_GB2312" w:eastAsia="仿宋_GB2312" w:hAnsi="宋体"/>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24</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：全天练习日</w:t>
      </w:r>
      <w:r>
        <w:rPr>
          <w:rFonts w:ascii="仿宋_GB2312" w:eastAsia="仿宋_GB2312" w:hAnsi="宋体" w:hint="eastAsia"/>
          <w:sz w:val="30"/>
          <w:szCs w:val="30"/>
        </w:rPr>
        <w:t>、欢迎晚宴</w:t>
      </w:r>
    </w:p>
    <w:p w:rsidR="00B5038C" w:rsidRPr="001B4428" w:rsidRDefault="00B5038C" w:rsidP="001B4428">
      <w:pPr>
        <w:snapToGrid w:val="0"/>
        <w:spacing w:line="360" w:lineRule="auto"/>
        <w:ind w:leftChars="55" w:left="115" w:firstLineChars="201" w:firstLine="603"/>
        <w:rPr>
          <w:rFonts w:ascii="仿宋_GB2312" w:eastAsia="仿宋_GB2312" w:hAnsi="宋体"/>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25</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Pr>
          <w:rFonts w:ascii="仿宋_GB2312" w:eastAsia="仿宋_GB2312" w:hAnsi="宋体" w:hint="eastAsia"/>
          <w:sz w:val="30"/>
          <w:szCs w:val="30"/>
        </w:rPr>
        <w:t>男子</w:t>
      </w:r>
      <w:r w:rsidRPr="001B4428">
        <w:rPr>
          <w:rFonts w:ascii="仿宋_GB2312" w:eastAsia="仿宋_GB2312" w:hAnsi="宋体" w:hint="eastAsia"/>
          <w:sz w:val="30"/>
          <w:szCs w:val="30"/>
        </w:rPr>
        <w:t>第一轮预赛</w:t>
      </w:r>
    </w:p>
    <w:p w:rsidR="00B5038C" w:rsidRPr="001B4428" w:rsidRDefault="00B5038C" w:rsidP="001B4428">
      <w:pPr>
        <w:snapToGrid w:val="0"/>
        <w:spacing w:line="360" w:lineRule="auto"/>
        <w:ind w:leftChars="55" w:left="115" w:firstLineChars="201" w:firstLine="603"/>
        <w:rPr>
          <w:rFonts w:ascii="仿宋_GB2312" w:eastAsia="仿宋_GB2312" w:hAnsi="宋体"/>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26</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Pr>
          <w:rFonts w:ascii="仿宋_GB2312" w:eastAsia="仿宋_GB2312" w:hAnsi="宋体" w:hint="eastAsia"/>
          <w:sz w:val="30"/>
          <w:szCs w:val="30"/>
        </w:rPr>
        <w:t>男子第二轮晋级轮</w:t>
      </w:r>
      <w:r>
        <w:rPr>
          <w:rFonts w:ascii="仿宋_GB2312" w:eastAsia="仿宋_GB2312" w:hAnsi="宋体"/>
          <w:sz w:val="30"/>
          <w:szCs w:val="30"/>
        </w:rPr>
        <w:t xml:space="preserve"> </w:t>
      </w:r>
      <w:r>
        <w:rPr>
          <w:rFonts w:ascii="仿宋_GB2312" w:eastAsia="仿宋_GB2312" w:hAnsi="宋体" w:hint="eastAsia"/>
          <w:sz w:val="30"/>
          <w:szCs w:val="30"/>
        </w:rPr>
        <w:t>女子第一轮预赛</w:t>
      </w:r>
    </w:p>
    <w:p w:rsidR="00B5038C" w:rsidRPr="001B4428" w:rsidRDefault="00B5038C" w:rsidP="00D50834">
      <w:pPr>
        <w:snapToGrid w:val="0"/>
        <w:spacing w:line="360" w:lineRule="auto"/>
        <w:ind w:left="115" w:firstLine="605"/>
        <w:rPr>
          <w:rFonts w:ascii="仿宋_GB2312" w:eastAsia="仿宋_GB2312" w:hAnsi="宋体"/>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27</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w:t>
      </w:r>
      <w:r>
        <w:rPr>
          <w:rFonts w:ascii="仿宋_GB2312" w:eastAsia="仿宋_GB2312" w:hAnsi="宋体" w:hint="eastAsia"/>
          <w:sz w:val="30"/>
          <w:szCs w:val="30"/>
        </w:rPr>
        <w:t>男子第三轮</w:t>
      </w:r>
      <w:r>
        <w:rPr>
          <w:rFonts w:ascii="仿宋_GB2312" w:eastAsia="仿宋_GB2312" w:hAnsi="宋体"/>
          <w:sz w:val="30"/>
          <w:szCs w:val="30"/>
        </w:rPr>
        <w:t xml:space="preserve"> </w:t>
      </w:r>
      <w:r>
        <w:rPr>
          <w:rFonts w:ascii="仿宋_GB2312" w:eastAsia="仿宋_GB2312" w:hAnsi="宋体" w:hint="eastAsia"/>
          <w:sz w:val="30"/>
          <w:szCs w:val="30"/>
        </w:rPr>
        <w:t>女子第二轮晋级轮</w:t>
      </w:r>
    </w:p>
    <w:p w:rsidR="00B5038C" w:rsidRPr="001B4428" w:rsidRDefault="00B5038C" w:rsidP="001B4428">
      <w:pPr>
        <w:snapToGrid w:val="0"/>
        <w:spacing w:line="360" w:lineRule="auto"/>
        <w:ind w:leftChars="55" w:left="115" w:firstLineChars="201" w:firstLine="603"/>
        <w:rPr>
          <w:rFonts w:ascii="仿宋_GB2312" w:eastAsia="仿宋_GB2312" w:hAnsi="宋体"/>
          <w:sz w:val="30"/>
          <w:szCs w:val="30"/>
        </w:rPr>
      </w:pPr>
      <w:smartTag w:uri="urn:schemas-microsoft-com:office:smarttags" w:element="chsdate">
        <w:smartTagPr>
          <w:attr w:name="IsROCDate" w:val="False"/>
          <w:attr w:name="IsLunarDate" w:val="False"/>
          <w:attr w:name="Day" w:val="28"/>
          <w:attr w:name="Month" w:val="7"/>
          <w:attr w:name="Year" w:val="2013"/>
        </w:smartTagPr>
        <w:r w:rsidRPr="001B4428">
          <w:rPr>
            <w:rFonts w:ascii="仿宋_GB2312" w:eastAsia="仿宋_GB2312" w:hAnsi="宋体"/>
            <w:sz w:val="30"/>
            <w:szCs w:val="30"/>
          </w:rPr>
          <w:t>7</w:t>
        </w:r>
        <w:r w:rsidRPr="001B4428">
          <w:rPr>
            <w:rFonts w:ascii="仿宋_GB2312" w:eastAsia="仿宋_GB2312" w:hAnsi="宋体" w:hint="eastAsia"/>
            <w:sz w:val="30"/>
            <w:szCs w:val="30"/>
          </w:rPr>
          <w:t>月</w:t>
        </w:r>
        <w:r w:rsidRPr="001B4428">
          <w:rPr>
            <w:rFonts w:ascii="仿宋_GB2312" w:eastAsia="仿宋_GB2312" w:hAnsi="宋体"/>
            <w:sz w:val="30"/>
            <w:szCs w:val="30"/>
          </w:rPr>
          <w:t>28</w:t>
        </w:r>
        <w:r w:rsidRPr="001B4428">
          <w:rPr>
            <w:rFonts w:ascii="仿宋_GB2312" w:eastAsia="仿宋_GB2312" w:hAnsi="宋体" w:hint="eastAsia"/>
            <w:sz w:val="30"/>
            <w:szCs w:val="30"/>
          </w:rPr>
          <w:t>日</w:t>
        </w:r>
      </w:smartTag>
      <w:r w:rsidRPr="001B4428">
        <w:rPr>
          <w:rFonts w:ascii="仿宋_GB2312" w:eastAsia="仿宋_GB2312" w:hAnsi="宋体" w:hint="eastAsia"/>
          <w:sz w:val="30"/>
          <w:szCs w:val="30"/>
        </w:rPr>
        <w:t>：决赛轮及颁奖仪式</w:t>
      </w:r>
    </w:p>
    <w:p w:rsidR="00B5038C" w:rsidRPr="008B404B" w:rsidRDefault="00B5038C" w:rsidP="00C92256">
      <w:pPr>
        <w:rPr>
          <w:rFonts w:ascii="仿宋_GB2312" w:eastAsia="仿宋_GB2312"/>
          <w:sz w:val="28"/>
          <w:szCs w:val="28"/>
        </w:rPr>
      </w:pPr>
    </w:p>
    <w:sectPr w:rsidR="00B5038C" w:rsidRPr="008B404B" w:rsidSect="00246ADF">
      <w:headerReference w:type="default" r:id="rId8"/>
      <w:footerReference w:type="default" r:id="rId9"/>
      <w:pgSz w:w="11906" w:h="16838"/>
      <w:pgMar w:top="1440" w:right="1466"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38C" w:rsidRDefault="00B5038C" w:rsidP="00872DF8">
      <w:r>
        <w:separator/>
      </w:r>
    </w:p>
  </w:endnote>
  <w:endnote w:type="continuationSeparator" w:id="0">
    <w:p w:rsidR="00B5038C" w:rsidRDefault="00B5038C" w:rsidP="00872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8C" w:rsidRDefault="00B5038C">
    <w:pPr>
      <w:pStyle w:val="Footer"/>
      <w:jc w:val="center"/>
    </w:pPr>
    <w:fldSimple w:instr=" PAGE   \* MERGEFORMAT ">
      <w:r w:rsidRPr="00C95A1F">
        <w:rPr>
          <w:noProof/>
          <w:lang w:val="zh-CN"/>
        </w:rPr>
        <w:t>5</w:t>
      </w:r>
    </w:fldSimple>
  </w:p>
  <w:p w:rsidR="00B5038C" w:rsidRDefault="00B50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38C" w:rsidRDefault="00B5038C" w:rsidP="00872DF8">
      <w:r>
        <w:separator/>
      </w:r>
    </w:p>
  </w:footnote>
  <w:footnote w:type="continuationSeparator" w:id="0">
    <w:p w:rsidR="00B5038C" w:rsidRDefault="00B5038C" w:rsidP="00872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8C" w:rsidRPr="00396692" w:rsidRDefault="00B5038C" w:rsidP="00396692">
    <w:pPr>
      <w:pStyle w:val="Header"/>
      <w:rPr>
        <w:rFonts w:ascii="仿宋_GB2312" w:eastAsia="仿宋_GB2312"/>
      </w:rPr>
    </w:pPr>
    <w:r w:rsidRPr="0024044F">
      <w:rPr>
        <w:rFonts w:ascii="仿宋_GB2312" w:eastAsia="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204pt;height:36pt;visibility:visible">
          <v:imagedata r:id="rId1" o:title=""/>
        </v:shape>
      </w:pict>
    </w:r>
    <w:r>
      <w:rPr>
        <w:rFonts w:ascii="仿宋_GB2312" w:eastAsia="仿宋_GB2312"/>
      </w:rPr>
      <w:t xml:space="preserve">                        </w:t>
    </w:r>
    <w:r>
      <w:rPr>
        <w:rFonts w:ascii="仿宋_GB2312" w:eastAsia="仿宋_GB2312" w:hint="eastAsia"/>
        <w:color w:val="595959"/>
        <w:spacing w:val="20"/>
        <w:sz w:val="24"/>
        <w:szCs w:val="24"/>
      </w:rPr>
      <w:t>国际高尔夫球会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B84"/>
    <w:multiLevelType w:val="hybridMultilevel"/>
    <w:tmpl w:val="F8BAAA9E"/>
    <w:lvl w:ilvl="0" w:tplc="805EF5A2">
      <w:start w:val="3"/>
      <w:numFmt w:val="japaneseCounting"/>
      <w:lvlText w:val="（%1）"/>
      <w:lvlJc w:val="left"/>
      <w:pPr>
        <w:tabs>
          <w:tab w:val="num" w:pos="1500"/>
        </w:tabs>
        <w:ind w:left="1500" w:hanging="10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13600A34"/>
    <w:multiLevelType w:val="hybridMultilevel"/>
    <w:tmpl w:val="3842AF40"/>
    <w:lvl w:ilvl="0" w:tplc="F3943CD6">
      <w:start w:val="1"/>
      <w:numFmt w:val="japaneseCounting"/>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4216E8D"/>
    <w:multiLevelType w:val="hybridMultilevel"/>
    <w:tmpl w:val="CC7C521A"/>
    <w:lvl w:ilvl="0" w:tplc="1156644A">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C761443"/>
    <w:multiLevelType w:val="multilevel"/>
    <w:tmpl w:val="4FEA43AE"/>
    <w:lvl w:ilvl="0">
      <w:start w:val="1"/>
      <w:numFmt w:val="japaneseCounting"/>
      <w:lvlText w:val="（%1）"/>
      <w:lvlJc w:val="left"/>
      <w:pPr>
        <w:tabs>
          <w:tab w:val="num" w:pos="1140"/>
        </w:tabs>
        <w:ind w:left="1140" w:hanging="720"/>
      </w:pPr>
      <w:rPr>
        <w:rFonts w:ascii="Times New Roman" w:eastAsia="Times New Roman" w:hAnsi="Times New Roman"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nsid w:val="30126687"/>
    <w:multiLevelType w:val="hybridMultilevel"/>
    <w:tmpl w:val="11A69216"/>
    <w:lvl w:ilvl="0" w:tplc="B4328F38">
      <w:start w:val="1"/>
      <w:numFmt w:val="japaneseCounting"/>
      <w:lvlText w:val="%1、"/>
      <w:lvlJc w:val="left"/>
      <w:pPr>
        <w:tabs>
          <w:tab w:val="num" w:pos="720"/>
        </w:tabs>
        <w:ind w:left="720" w:hanging="720"/>
      </w:pPr>
      <w:rPr>
        <w:rFonts w:cs="Times New Roman" w:hint="default"/>
      </w:rPr>
    </w:lvl>
    <w:lvl w:ilvl="1" w:tplc="D696D356">
      <w:start w:val="1"/>
      <w:numFmt w:val="japaneseCounting"/>
      <w:lvlText w:val="（%2）"/>
      <w:lvlJc w:val="left"/>
      <w:pPr>
        <w:tabs>
          <w:tab w:val="num" w:pos="1500"/>
        </w:tabs>
        <w:ind w:left="1500" w:hanging="10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9AF1D3E"/>
    <w:multiLevelType w:val="hybridMultilevel"/>
    <w:tmpl w:val="10CA720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6BE39D6"/>
    <w:multiLevelType w:val="hybridMultilevel"/>
    <w:tmpl w:val="4904A696"/>
    <w:lvl w:ilvl="0" w:tplc="ED160966">
      <w:start w:val="1"/>
      <w:numFmt w:val="japaneseCounting"/>
      <w:lvlText w:val="（%1）"/>
      <w:lvlJc w:val="left"/>
      <w:pPr>
        <w:tabs>
          <w:tab w:val="num" w:pos="1140"/>
        </w:tabs>
        <w:ind w:left="1140" w:hanging="72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4DC41EDE"/>
    <w:multiLevelType w:val="hybridMultilevel"/>
    <w:tmpl w:val="7E3E841E"/>
    <w:lvl w:ilvl="0" w:tplc="EA381AD4">
      <w:start w:val="3"/>
      <w:numFmt w:val="japaneseCounting"/>
      <w:lvlText w:val="（%1）"/>
      <w:lvlJc w:val="left"/>
      <w:pPr>
        <w:tabs>
          <w:tab w:val="num" w:pos="1500"/>
        </w:tabs>
        <w:ind w:left="1500" w:hanging="10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06165D5"/>
    <w:multiLevelType w:val="hybridMultilevel"/>
    <w:tmpl w:val="2BA2350C"/>
    <w:lvl w:ilvl="0" w:tplc="D2B044F8">
      <w:start w:val="8"/>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F2C5804"/>
    <w:multiLevelType w:val="hybridMultilevel"/>
    <w:tmpl w:val="508EDB22"/>
    <w:lvl w:ilvl="0" w:tplc="CFD479A6">
      <w:start w:val="2"/>
      <w:numFmt w:val="japaneseCounting"/>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0831382"/>
    <w:multiLevelType w:val="multilevel"/>
    <w:tmpl w:val="4FEA43AE"/>
    <w:lvl w:ilvl="0">
      <w:start w:val="1"/>
      <w:numFmt w:val="japaneseCounting"/>
      <w:lvlText w:val="（%1）"/>
      <w:lvlJc w:val="left"/>
      <w:pPr>
        <w:tabs>
          <w:tab w:val="num" w:pos="1140"/>
        </w:tabs>
        <w:ind w:left="1140" w:hanging="720"/>
      </w:pPr>
      <w:rPr>
        <w:rFonts w:ascii="Times New Roman" w:eastAsia="Times New Roman" w:hAnsi="Times New Roman"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4"/>
  </w:num>
  <w:num w:numId="2">
    <w:abstractNumId w:val="2"/>
  </w:num>
  <w:num w:numId="3">
    <w:abstractNumId w:val="6"/>
  </w:num>
  <w:num w:numId="4">
    <w:abstractNumId w:val="8"/>
  </w:num>
  <w:num w:numId="5">
    <w:abstractNumId w:val="1"/>
  </w:num>
  <w:num w:numId="6">
    <w:abstractNumId w:val="9"/>
  </w:num>
  <w:num w:numId="7">
    <w:abstractNumId w:val="7"/>
  </w:num>
  <w:num w:numId="8">
    <w:abstractNumId w:val="0"/>
  </w:num>
  <w:num w:numId="9">
    <w:abstractNumId w:val="6"/>
  </w:num>
  <w:num w:numId="10">
    <w:abstractNumId w:val="3"/>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B0B"/>
    <w:rsid w:val="000004A3"/>
    <w:rsid w:val="00002F93"/>
    <w:rsid w:val="00005308"/>
    <w:rsid w:val="0000577B"/>
    <w:rsid w:val="00005834"/>
    <w:rsid w:val="000112FD"/>
    <w:rsid w:val="00011962"/>
    <w:rsid w:val="00014550"/>
    <w:rsid w:val="00015CB6"/>
    <w:rsid w:val="00015DCC"/>
    <w:rsid w:val="000179CF"/>
    <w:rsid w:val="00023644"/>
    <w:rsid w:val="00025B2F"/>
    <w:rsid w:val="00026D1B"/>
    <w:rsid w:val="00034697"/>
    <w:rsid w:val="00035DA2"/>
    <w:rsid w:val="00037DF5"/>
    <w:rsid w:val="000402FB"/>
    <w:rsid w:val="00044337"/>
    <w:rsid w:val="000448A5"/>
    <w:rsid w:val="000522D0"/>
    <w:rsid w:val="00057E2D"/>
    <w:rsid w:val="00060047"/>
    <w:rsid w:val="000626FF"/>
    <w:rsid w:val="00062B88"/>
    <w:rsid w:val="0006339F"/>
    <w:rsid w:val="00065D0E"/>
    <w:rsid w:val="00066586"/>
    <w:rsid w:val="00070332"/>
    <w:rsid w:val="000709B3"/>
    <w:rsid w:val="000729AD"/>
    <w:rsid w:val="0007329B"/>
    <w:rsid w:val="000734D1"/>
    <w:rsid w:val="00073C38"/>
    <w:rsid w:val="00076604"/>
    <w:rsid w:val="00082B9E"/>
    <w:rsid w:val="00084838"/>
    <w:rsid w:val="0008653A"/>
    <w:rsid w:val="000922FC"/>
    <w:rsid w:val="00093D32"/>
    <w:rsid w:val="000940BC"/>
    <w:rsid w:val="000A0A97"/>
    <w:rsid w:val="000A0EB8"/>
    <w:rsid w:val="000A1383"/>
    <w:rsid w:val="000A237D"/>
    <w:rsid w:val="000A3C95"/>
    <w:rsid w:val="000A6B18"/>
    <w:rsid w:val="000A6E60"/>
    <w:rsid w:val="000A7E64"/>
    <w:rsid w:val="000C0252"/>
    <w:rsid w:val="000C082B"/>
    <w:rsid w:val="000C1E37"/>
    <w:rsid w:val="000C48E1"/>
    <w:rsid w:val="000D50BD"/>
    <w:rsid w:val="000D5199"/>
    <w:rsid w:val="000D5412"/>
    <w:rsid w:val="000D65D8"/>
    <w:rsid w:val="000D70AB"/>
    <w:rsid w:val="000E1334"/>
    <w:rsid w:val="000E1578"/>
    <w:rsid w:val="000E19EA"/>
    <w:rsid w:val="000E2110"/>
    <w:rsid w:val="000E2A45"/>
    <w:rsid w:val="000E2C97"/>
    <w:rsid w:val="000E3061"/>
    <w:rsid w:val="000E3DFE"/>
    <w:rsid w:val="000E449B"/>
    <w:rsid w:val="000E44DC"/>
    <w:rsid w:val="000E7426"/>
    <w:rsid w:val="000E7739"/>
    <w:rsid w:val="000F2F68"/>
    <w:rsid w:val="000F5C2C"/>
    <w:rsid w:val="00100487"/>
    <w:rsid w:val="00100899"/>
    <w:rsid w:val="0010365C"/>
    <w:rsid w:val="00107D02"/>
    <w:rsid w:val="00113671"/>
    <w:rsid w:val="00113870"/>
    <w:rsid w:val="00113FB1"/>
    <w:rsid w:val="0011741D"/>
    <w:rsid w:val="00125883"/>
    <w:rsid w:val="00125B72"/>
    <w:rsid w:val="001307FC"/>
    <w:rsid w:val="00132A44"/>
    <w:rsid w:val="00133733"/>
    <w:rsid w:val="0013557F"/>
    <w:rsid w:val="0014136A"/>
    <w:rsid w:val="00142362"/>
    <w:rsid w:val="00142371"/>
    <w:rsid w:val="001440C1"/>
    <w:rsid w:val="0014622D"/>
    <w:rsid w:val="00150031"/>
    <w:rsid w:val="00152381"/>
    <w:rsid w:val="00155ECE"/>
    <w:rsid w:val="00156631"/>
    <w:rsid w:val="001618F7"/>
    <w:rsid w:val="00162B82"/>
    <w:rsid w:val="00165916"/>
    <w:rsid w:val="00171437"/>
    <w:rsid w:val="00174ACD"/>
    <w:rsid w:val="00175FE1"/>
    <w:rsid w:val="00177E70"/>
    <w:rsid w:val="00185B3C"/>
    <w:rsid w:val="00190AC7"/>
    <w:rsid w:val="001917E2"/>
    <w:rsid w:val="00193DFE"/>
    <w:rsid w:val="0019582B"/>
    <w:rsid w:val="00197740"/>
    <w:rsid w:val="001A3135"/>
    <w:rsid w:val="001A426D"/>
    <w:rsid w:val="001A57B6"/>
    <w:rsid w:val="001A5BFC"/>
    <w:rsid w:val="001B3B07"/>
    <w:rsid w:val="001B3C74"/>
    <w:rsid w:val="001B4428"/>
    <w:rsid w:val="001C4081"/>
    <w:rsid w:val="001C4154"/>
    <w:rsid w:val="001C4BDC"/>
    <w:rsid w:val="001C571E"/>
    <w:rsid w:val="001D013A"/>
    <w:rsid w:val="001D01FC"/>
    <w:rsid w:val="001D3CD8"/>
    <w:rsid w:val="001E2A88"/>
    <w:rsid w:val="001E31C9"/>
    <w:rsid w:val="001E36CE"/>
    <w:rsid w:val="001E70EA"/>
    <w:rsid w:val="001E7665"/>
    <w:rsid w:val="001E7B38"/>
    <w:rsid w:val="001F0130"/>
    <w:rsid w:val="001F091D"/>
    <w:rsid w:val="001F6E98"/>
    <w:rsid w:val="001F76C8"/>
    <w:rsid w:val="0020409E"/>
    <w:rsid w:val="00204805"/>
    <w:rsid w:val="00206CEF"/>
    <w:rsid w:val="00207B38"/>
    <w:rsid w:val="0021025D"/>
    <w:rsid w:val="002115EB"/>
    <w:rsid w:val="00212E52"/>
    <w:rsid w:val="00212E6C"/>
    <w:rsid w:val="00215FA4"/>
    <w:rsid w:val="00216F6C"/>
    <w:rsid w:val="002203DB"/>
    <w:rsid w:val="00221F63"/>
    <w:rsid w:val="00225453"/>
    <w:rsid w:val="002263B0"/>
    <w:rsid w:val="00230A55"/>
    <w:rsid w:val="00232D89"/>
    <w:rsid w:val="0023581E"/>
    <w:rsid w:val="00235A1E"/>
    <w:rsid w:val="00240381"/>
    <w:rsid w:val="0024044F"/>
    <w:rsid w:val="00241422"/>
    <w:rsid w:val="002416DC"/>
    <w:rsid w:val="00242DFB"/>
    <w:rsid w:val="00246ADF"/>
    <w:rsid w:val="00246EC7"/>
    <w:rsid w:val="00247EF6"/>
    <w:rsid w:val="0025024A"/>
    <w:rsid w:val="00250A8F"/>
    <w:rsid w:val="00253720"/>
    <w:rsid w:val="00261D19"/>
    <w:rsid w:val="00262414"/>
    <w:rsid w:val="002709F8"/>
    <w:rsid w:val="00275F20"/>
    <w:rsid w:val="00277C36"/>
    <w:rsid w:val="00280A37"/>
    <w:rsid w:val="00280FFF"/>
    <w:rsid w:val="00282392"/>
    <w:rsid w:val="002870EA"/>
    <w:rsid w:val="00290A53"/>
    <w:rsid w:val="00292500"/>
    <w:rsid w:val="0029494D"/>
    <w:rsid w:val="00295721"/>
    <w:rsid w:val="0029715A"/>
    <w:rsid w:val="002A0932"/>
    <w:rsid w:val="002A1BE1"/>
    <w:rsid w:val="002A36CF"/>
    <w:rsid w:val="002A3922"/>
    <w:rsid w:val="002A4813"/>
    <w:rsid w:val="002A4A1F"/>
    <w:rsid w:val="002A6746"/>
    <w:rsid w:val="002B081C"/>
    <w:rsid w:val="002B3831"/>
    <w:rsid w:val="002B6BCF"/>
    <w:rsid w:val="002C548F"/>
    <w:rsid w:val="002C5B3D"/>
    <w:rsid w:val="002D17CF"/>
    <w:rsid w:val="002D242D"/>
    <w:rsid w:val="002D25C1"/>
    <w:rsid w:val="002D405B"/>
    <w:rsid w:val="002D5680"/>
    <w:rsid w:val="002D5B96"/>
    <w:rsid w:val="002E026B"/>
    <w:rsid w:val="002E3939"/>
    <w:rsid w:val="002E4D7A"/>
    <w:rsid w:val="002E63F7"/>
    <w:rsid w:val="002E7FEB"/>
    <w:rsid w:val="002F0634"/>
    <w:rsid w:val="002F342D"/>
    <w:rsid w:val="002F40BF"/>
    <w:rsid w:val="002F4DE1"/>
    <w:rsid w:val="003048C7"/>
    <w:rsid w:val="00304BA1"/>
    <w:rsid w:val="003112E3"/>
    <w:rsid w:val="0031360E"/>
    <w:rsid w:val="00317473"/>
    <w:rsid w:val="00320D15"/>
    <w:rsid w:val="003213E7"/>
    <w:rsid w:val="00325D9B"/>
    <w:rsid w:val="00326396"/>
    <w:rsid w:val="00327006"/>
    <w:rsid w:val="00331112"/>
    <w:rsid w:val="0033125B"/>
    <w:rsid w:val="003313FF"/>
    <w:rsid w:val="003315B1"/>
    <w:rsid w:val="003400FC"/>
    <w:rsid w:val="0034319B"/>
    <w:rsid w:val="00343E3F"/>
    <w:rsid w:val="00344574"/>
    <w:rsid w:val="0034467E"/>
    <w:rsid w:val="00345CA0"/>
    <w:rsid w:val="00350B32"/>
    <w:rsid w:val="00353852"/>
    <w:rsid w:val="0036275B"/>
    <w:rsid w:val="003627B2"/>
    <w:rsid w:val="00364657"/>
    <w:rsid w:val="00366FDA"/>
    <w:rsid w:val="0037039B"/>
    <w:rsid w:val="00375EAC"/>
    <w:rsid w:val="00377F43"/>
    <w:rsid w:val="00380727"/>
    <w:rsid w:val="00380801"/>
    <w:rsid w:val="00396692"/>
    <w:rsid w:val="003A1A82"/>
    <w:rsid w:val="003A511F"/>
    <w:rsid w:val="003A562C"/>
    <w:rsid w:val="003B264D"/>
    <w:rsid w:val="003B2979"/>
    <w:rsid w:val="003B5088"/>
    <w:rsid w:val="003B5CE3"/>
    <w:rsid w:val="003C6B0B"/>
    <w:rsid w:val="003C754A"/>
    <w:rsid w:val="003C78BD"/>
    <w:rsid w:val="003D2304"/>
    <w:rsid w:val="003D3D7C"/>
    <w:rsid w:val="003D6AF4"/>
    <w:rsid w:val="003E0D14"/>
    <w:rsid w:val="003E1D8A"/>
    <w:rsid w:val="003E3086"/>
    <w:rsid w:val="003E5AF0"/>
    <w:rsid w:val="003E704C"/>
    <w:rsid w:val="003F2785"/>
    <w:rsid w:val="003F6AAA"/>
    <w:rsid w:val="004005D1"/>
    <w:rsid w:val="0040210A"/>
    <w:rsid w:val="00406DD8"/>
    <w:rsid w:val="00410775"/>
    <w:rsid w:val="00410D1F"/>
    <w:rsid w:val="00412763"/>
    <w:rsid w:val="00412D2C"/>
    <w:rsid w:val="00415D3B"/>
    <w:rsid w:val="00416260"/>
    <w:rsid w:val="00417C1D"/>
    <w:rsid w:val="00421E8A"/>
    <w:rsid w:val="0043019C"/>
    <w:rsid w:val="004346E2"/>
    <w:rsid w:val="004357BF"/>
    <w:rsid w:val="0043692E"/>
    <w:rsid w:val="00440D27"/>
    <w:rsid w:val="00444D3C"/>
    <w:rsid w:val="004458F1"/>
    <w:rsid w:val="00447AA3"/>
    <w:rsid w:val="00447C4B"/>
    <w:rsid w:val="00447FEC"/>
    <w:rsid w:val="0045179A"/>
    <w:rsid w:val="00454988"/>
    <w:rsid w:val="00454A74"/>
    <w:rsid w:val="004552C7"/>
    <w:rsid w:val="00455344"/>
    <w:rsid w:val="00457C6A"/>
    <w:rsid w:val="0046003C"/>
    <w:rsid w:val="00461EAE"/>
    <w:rsid w:val="004628D2"/>
    <w:rsid w:val="004651A2"/>
    <w:rsid w:val="004713D3"/>
    <w:rsid w:val="00471400"/>
    <w:rsid w:val="00471C6E"/>
    <w:rsid w:val="00472A03"/>
    <w:rsid w:val="004737F3"/>
    <w:rsid w:val="0047485B"/>
    <w:rsid w:val="00474ACE"/>
    <w:rsid w:val="00482405"/>
    <w:rsid w:val="00484FB2"/>
    <w:rsid w:val="00487EA2"/>
    <w:rsid w:val="00491A5A"/>
    <w:rsid w:val="004931BE"/>
    <w:rsid w:val="004935D2"/>
    <w:rsid w:val="00493A0C"/>
    <w:rsid w:val="0049528B"/>
    <w:rsid w:val="004A2966"/>
    <w:rsid w:val="004A3C50"/>
    <w:rsid w:val="004A71DC"/>
    <w:rsid w:val="004A7431"/>
    <w:rsid w:val="004B06FC"/>
    <w:rsid w:val="004B39F5"/>
    <w:rsid w:val="004B43BD"/>
    <w:rsid w:val="004B484B"/>
    <w:rsid w:val="004C07A3"/>
    <w:rsid w:val="004C102E"/>
    <w:rsid w:val="004C1CA2"/>
    <w:rsid w:val="004C3FD0"/>
    <w:rsid w:val="004C68F0"/>
    <w:rsid w:val="004C7B66"/>
    <w:rsid w:val="004D06DC"/>
    <w:rsid w:val="004D1ADC"/>
    <w:rsid w:val="004D2CCA"/>
    <w:rsid w:val="004D7525"/>
    <w:rsid w:val="004E7816"/>
    <w:rsid w:val="004F0E06"/>
    <w:rsid w:val="004F25E3"/>
    <w:rsid w:val="004F39B1"/>
    <w:rsid w:val="0050206B"/>
    <w:rsid w:val="005032BE"/>
    <w:rsid w:val="00503802"/>
    <w:rsid w:val="00504716"/>
    <w:rsid w:val="00506BED"/>
    <w:rsid w:val="005070BF"/>
    <w:rsid w:val="00507FE0"/>
    <w:rsid w:val="00511747"/>
    <w:rsid w:val="00514968"/>
    <w:rsid w:val="00514CDB"/>
    <w:rsid w:val="00521750"/>
    <w:rsid w:val="005223EC"/>
    <w:rsid w:val="0052261E"/>
    <w:rsid w:val="00522B4C"/>
    <w:rsid w:val="0052540C"/>
    <w:rsid w:val="00525E76"/>
    <w:rsid w:val="00527184"/>
    <w:rsid w:val="00533C4C"/>
    <w:rsid w:val="00534A36"/>
    <w:rsid w:val="005365F1"/>
    <w:rsid w:val="00536E58"/>
    <w:rsid w:val="00543021"/>
    <w:rsid w:val="0054408B"/>
    <w:rsid w:val="00544182"/>
    <w:rsid w:val="005444AE"/>
    <w:rsid w:val="00545471"/>
    <w:rsid w:val="00547F2F"/>
    <w:rsid w:val="00550836"/>
    <w:rsid w:val="00551CC9"/>
    <w:rsid w:val="00555C23"/>
    <w:rsid w:val="0057005A"/>
    <w:rsid w:val="00570754"/>
    <w:rsid w:val="00572AD3"/>
    <w:rsid w:val="00572E6A"/>
    <w:rsid w:val="005738D2"/>
    <w:rsid w:val="00574477"/>
    <w:rsid w:val="00580170"/>
    <w:rsid w:val="0058383A"/>
    <w:rsid w:val="0058712C"/>
    <w:rsid w:val="005901C3"/>
    <w:rsid w:val="00593D6C"/>
    <w:rsid w:val="00597818"/>
    <w:rsid w:val="005A131B"/>
    <w:rsid w:val="005A1EFE"/>
    <w:rsid w:val="005A20B4"/>
    <w:rsid w:val="005A678A"/>
    <w:rsid w:val="005A72AD"/>
    <w:rsid w:val="005A76D5"/>
    <w:rsid w:val="005A77EF"/>
    <w:rsid w:val="005B4A06"/>
    <w:rsid w:val="005C269C"/>
    <w:rsid w:val="005C28B2"/>
    <w:rsid w:val="005C28CE"/>
    <w:rsid w:val="005D2CCB"/>
    <w:rsid w:val="005D38C7"/>
    <w:rsid w:val="005D6AF1"/>
    <w:rsid w:val="005D7391"/>
    <w:rsid w:val="005E109F"/>
    <w:rsid w:val="005E117E"/>
    <w:rsid w:val="005E2776"/>
    <w:rsid w:val="005E38BC"/>
    <w:rsid w:val="005E3D0D"/>
    <w:rsid w:val="005E4FE5"/>
    <w:rsid w:val="005F246F"/>
    <w:rsid w:val="005F325E"/>
    <w:rsid w:val="005F47B1"/>
    <w:rsid w:val="005F48F6"/>
    <w:rsid w:val="005F7AB4"/>
    <w:rsid w:val="00601746"/>
    <w:rsid w:val="006023F9"/>
    <w:rsid w:val="00602F22"/>
    <w:rsid w:val="00603179"/>
    <w:rsid w:val="0060485B"/>
    <w:rsid w:val="00606A4C"/>
    <w:rsid w:val="00607AA1"/>
    <w:rsid w:val="00607EF5"/>
    <w:rsid w:val="006111E5"/>
    <w:rsid w:val="00615008"/>
    <w:rsid w:val="006154F7"/>
    <w:rsid w:val="00615B5B"/>
    <w:rsid w:val="00621D50"/>
    <w:rsid w:val="00622068"/>
    <w:rsid w:val="006221AE"/>
    <w:rsid w:val="00625649"/>
    <w:rsid w:val="00630BE6"/>
    <w:rsid w:val="00631590"/>
    <w:rsid w:val="00632636"/>
    <w:rsid w:val="00642DCD"/>
    <w:rsid w:val="00643C00"/>
    <w:rsid w:val="0064673D"/>
    <w:rsid w:val="00646D7B"/>
    <w:rsid w:val="006473E4"/>
    <w:rsid w:val="006476B2"/>
    <w:rsid w:val="00647BCF"/>
    <w:rsid w:val="006577EA"/>
    <w:rsid w:val="00661BFA"/>
    <w:rsid w:val="00667318"/>
    <w:rsid w:val="0067145B"/>
    <w:rsid w:val="00671CEA"/>
    <w:rsid w:val="00671D14"/>
    <w:rsid w:val="00675EFC"/>
    <w:rsid w:val="006763AF"/>
    <w:rsid w:val="006779B1"/>
    <w:rsid w:val="00680F20"/>
    <w:rsid w:val="006861C8"/>
    <w:rsid w:val="00687A22"/>
    <w:rsid w:val="00687CFA"/>
    <w:rsid w:val="00690319"/>
    <w:rsid w:val="00693E37"/>
    <w:rsid w:val="006A1178"/>
    <w:rsid w:val="006A13E6"/>
    <w:rsid w:val="006A3F72"/>
    <w:rsid w:val="006A53F5"/>
    <w:rsid w:val="006A73E8"/>
    <w:rsid w:val="006A756C"/>
    <w:rsid w:val="006A7F1D"/>
    <w:rsid w:val="006B34D4"/>
    <w:rsid w:val="006B3C09"/>
    <w:rsid w:val="006B4C1D"/>
    <w:rsid w:val="006B6BBE"/>
    <w:rsid w:val="006C02B2"/>
    <w:rsid w:val="006C2BC1"/>
    <w:rsid w:val="006C490E"/>
    <w:rsid w:val="006D1E6C"/>
    <w:rsid w:val="006D2DF5"/>
    <w:rsid w:val="006D4467"/>
    <w:rsid w:val="006D79B3"/>
    <w:rsid w:val="006E1577"/>
    <w:rsid w:val="006E2A65"/>
    <w:rsid w:val="006E7697"/>
    <w:rsid w:val="006E7E81"/>
    <w:rsid w:val="006F21CE"/>
    <w:rsid w:val="006F24F1"/>
    <w:rsid w:val="006F3341"/>
    <w:rsid w:val="006F6B83"/>
    <w:rsid w:val="00702F1D"/>
    <w:rsid w:val="00703F09"/>
    <w:rsid w:val="007065DA"/>
    <w:rsid w:val="007125EE"/>
    <w:rsid w:val="007129CA"/>
    <w:rsid w:val="00714CCE"/>
    <w:rsid w:val="0071698C"/>
    <w:rsid w:val="0072242E"/>
    <w:rsid w:val="00722DB2"/>
    <w:rsid w:val="00724999"/>
    <w:rsid w:val="007258BC"/>
    <w:rsid w:val="00735417"/>
    <w:rsid w:val="00735B61"/>
    <w:rsid w:val="007364C2"/>
    <w:rsid w:val="00742705"/>
    <w:rsid w:val="007428EA"/>
    <w:rsid w:val="00743FF5"/>
    <w:rsid w:val="00744A79"/>
    <w:rsid w:val="00747579"/>
    <w:rsid w:val="007476B1"/>
    <w:rsid w:val="00753D78"/>
    <w:rsid w:val="0075539D"/>
    <w:rsid w:val="0076294B"/>
    <w:rsid w:val="0076334E"/>
    <w:rsid w:val="00764117"/>
    <w:rsid w:val="00767134"/>
    <w:rsid w:val="007707BF"/>
    <w:rsid w:val="00770A58"/>
    <w:rsid w:val="00773350"/>
    <w:rsid w:val="0077383B"/>
    <w:rsid w:val="00783215"/>
    <w:rsid w:val="007839CE"/>
    <w:rsid w:val="00784CFB"/>
    <w:rsid w:val="00786194"/>
    <w:rsid w:val="0078734A"/>
    <w:rsid w:val="00790E80"/>
    <w:rsid w:val="00791F31"/>
    <w:rsid w:val="00792873"/>
    <w:rsid w:val="00792960"/>
    <w:rsid w:val="007953EF"/>
    <w:rsid w:val="00795E61"/>
    <w:rsid w:val="0079714B"/>
    <w:rsid w:val="0079772B"/>
    <w:rsid w:val="00797885"/>
    <w:rsid w:val="007A18FC"/>
    <w:rsid w:val="007A60D3"/>
    <w:rsid w:val="007B2830"/>
    <w:rsid w:val="007B37F8"/>
    <w:rsid w:val="007B4C8E"/>
    <w:rsid w:val="007C0012"/>
    <w:rsid w:val="007C20EE"/>
    <w:rsid w:val="007D0195"/>
    <w:rsid w:val="007D0644"/>
    <w:rsid w:val="007D19AD"/>
    <w:rsid w:val="007D1DAA"/>
    <w:rsid w:val="007D243D"/>
    <w:rsid w:val="007D2944"/>
    <w:rsid w:val="007D4B58"/>
    <w:rsid w:val="007D69B8"/>
    <w:rsid w:val="007D6E1E"/>
    <w:rsid w:val="007D7D6F"/>
    <w:rsid w:val="007E1BB9"/>
    <w:rsid w:val="007E4903"/>
    <w:rsid w:val="007E4C59"/>
    <w:rsid w:val="007E5404"/>
    <w:rsid w:val="007F062B"/>
    <w:rsid w:val="007F6EC1"/>
    <w:rsid w:val="0080558F"/>
    <w:rsid w:val="00805AB1"/>
    <w:rsid w:val="00807695"/>
    <w:rsid w:val="00807963"/>
    <w:rsid w:val="00810061"/>
    <w:rsid w:val="00812D64"/>
    <w:rsid w:val="00813AC0"/>
    <w:rsid w:val="00815CA9"/>
    <w:rsid w:val="00816A45"/>
    <w:rsid w:val="00822173"/>
    <w:rsid w:val="00822D1D"/>
    <w:rsid w:val="00825777"/>
    <w:rsid w:val="008263A9"/>
    <w:rsid w:val="008269CE"/>
    <w:rsid w:val="00832EC9"/>
    <w:rsid w:val="00833AB8"/>
    <w:rsid w:val="00835322"/>
    <w:rsid w:val="00842FA7"/>
    <w:rsid w:val="008445B9"/>
    <w:rsid w:val="008447EE"/>
    <w:rsid w:val="0084616B"/>
    <w:rsid w:val="008465C6"/>
    <w:rsid w:val="0084679E"/>
    <w:rsid w:val="0084727D"/>
    <w:rsid w:val="0085117C"/>
    <w:rsid w:val="00851D5C"/>
    <w:rsid w:val="00854EAD"/>
    <w:rsid w:val="00854FBA"/>
    <w:rsid w:val="00855667"/>
    <w:rsid w:val="00855BFB"/>
    <w:rsid w:val="00857BF8"/>
    <w:rsid w:val="00860DC5"/>
    <w:rsid w:val="00863E40"/>
    <w:rsid w:val="00870377"/>
    <w:rsid w:val="008716C2"/>
    <w:rsid w:val="00871AA3"/>
    <w:rsid w:val="00872AA6"/>
    <w:rsid w:val="00872DF8"/>
    <w:rsid w:val="00873237"/>
    <w:rsid w:val="00873870"/>
    <w:rsid w:val="008740A7"/>
    <w:rsid w:val="0088050C"/>
    <w:rsid w:val="008817AA"/>
    <w:rsid w:val="0088266A"/>
    <w:rsid w:val="00884DCB"/>
    <w:rsid w:val="00886257"/>
    <w:rsid w:val="00886BF5"/>
    <w:rsid w:val="008876ED"/>
    <w:rsid w:val="00887BBE"/>
    <w:rsid w:val="00890338"/>
    <w:rsid w:val="00890765"/>
    <w:rsid w:val="00890EFD"/>
    <w:rsid w:val="008926ED"/>
    <w:rsid w:val="008A3C5A"/>
    <w:rsid w:val="008A645B"/>
    <w:rsid w:val="008A793F"/>
    <w:rsid w:val="008B404B"/>
    <w:rsid w:val="008B4621"/>
    <w:rsid w:val="008B6D98"/>
    <w:rsid w:val="008B712C"/>
    <w:rsid w:val="008B7A46"/>
    <w:rsid w:val="008C09E3"/>
    <w:rsid w:val="008C134E"/>
    <w:rsid w:val="008C251F"/>
    <w:rsid w:val="008C4D46"/>
    <w:rsid w:val="008D23A9"/>
    <w:rsid w:val="008D3163"/>
    <w:rsid w:val="008D34A9"/>
    <w:rsid w:val="008D4E47"/>
    <w:rsid w:val="008D58D3"/>
    <w:rsid w:val="008D6DD9"/>
    <w:rsid w:val="008D766F"/>
    <w:rsid w:val="008E307D"/>
    <w:rsid w:val="008E437A"/>
    <w:rsid w:val="008E7D63"/>
    <w:rsid w:val="008F1323"/>
    <w:rsid w:val="008F15B3"/>
    <w:rsid w:val="008F457E"/>
    <w:rsid w:val="008F73AF"/>
    <w:rsid w:val="00902D76"/>
    <w:rsid w:val="009031A1"/>
    <w:rsid w:val="009034B1"/>
    <w:rsid w:val="00903510"/>
    <w:rsid w:val="009038C8"/>
    <w:rsid w:val="00905C8E"/>
    <w:rsid w:val="009062AE"/>
    <w:rsid w:val="00907037"/>
    <w:rsid w:val="00912786"/>
    <w:rsid w:val="00915668"/>
    <w:rsid w:val="00920830"/>
    <w:rsid w:val="00920858"/>
    <w:rsid w:val="0092432B"/>
    <w:rsid w:val="00926AB6"/>
    <w:rsid w:val="009330F9"/>
    <w:rsid w:val="00933715"/>
    <w:rsid w:val="0093583F"/>
    <w:rsid w:val="009422DD"/>
    <w:rsid w:val="00945BCC"/>
    <w:rsid w:val="00955D8F"/>
    <w:rsid w:val="009612EA"/>
    <w:rsid w:val="00966DEB"/>
    <w:rsid w:val="00967F2B"/>
    <w:rsid w:val="00967F6E"/>
    <w:rsid w:val="00972A85"/>
    <w:rsid w:val="009734C8"/>
    <w:rsid w:val="00974353"/>
    <w:rsid w:val="00975073"/>
    <w:rsid w:val="009759DF"/>
    <w:rsid w:val="0097733B"/>
    <w:rsid w:val="00981617"/>
    <w:rsid w:val="009817E3"/>
    <w:rsid w:val="0098265C"/>
    <w:rsid w:val="00982AEE"/>
    <w:rsid w:val="00986E49"/>
    <w:rsid w:val="00990984"/>
    <w:rsid w:val="009944D4"/>
    <w:rsid w:val="00996407"/>
    <w:rsid w:val="0099655C"/>
    <w:rsid w:val="00996B0A"/>
    <w:rsid w:val="009A15EA"/>
    <w:rsid w:val="009A51F5"/>
    <w:rsid w:val="009A6E00"/>
    <w:rsid w:val="009B0A39"/>
    <w:rsid w:val="009B15E7"/>
    <w:rsid w:val="009B3347"/>
    <w:rsid w:val="009B7962"/>
    <w:rsid w:val="009B7B99"/>
    <w:rsid w:val="009C1493"/>
    <w:rsid w:val="009C3862"/>
    <w:rsid w:val="009C49EA"/>
    <w:rsid w:val="009C5E67"/>
    <w:rsid w:val="009C74EF"/>
    <w:rsid w:val="009D041E"/>
    <w:rsid w:val="009D0E32"/>
    <w:rsid w:val="009D178D"/>
    <w:rsid w:val="009D29AF"/>
    <w:rsid w:val="009D44A3"/>
    <w:rsid w:val="009D45BE"/>
    <w:rsid w:val="009D51B7"/>
    <w:rsid w:val="009E0847"/>
    <w:rsid w:val="009E76BD"/>
    <w:rsid w:val="009F35D7"/>
    <w:rsid w:val="009F5030"/>
    <w:rsid w:val="009F6833"/>
    <w:rsid w:val="009F6E77"/>
    <w:rsid w:val="00A0046A"/>
    <w:rsid w:val="00A034D8"/>
    <w:rsid w:val="00A0475E"/>
    <w:rsid w:val="00A047D1"/>
    <w:rsid w:val="00A06968"/>
    <w:rsid w:val="00A075DC"/>
    <w:rsid w:val="00A132E5"/>
    <w:rsid w:val="00A17225"/>
    <w:rsid w:val="00A176E6"/>
    <w:rsid w:val="00A20843"/>
    <w:rsid w:val="00A26F86"/>
    <w:rsid w:val="00A34596"/>
    <w:rsid w:val="00A352CA"/>
    <w:rsid w:val="00A375AC"/>
    <w:rsid w:val="00A417E6"/>
    <w:rsid w:val="00A423D4"/>
    <w:rsid w:val="00A42E76"/>
    <w:rsid w:val="00A4314C"/>
    <w:rsid w:val="00A447E1"/>
    <w:rsid w:val="00A47499"/>
    <w:rsid w:val="00A500C5"/>
    <w:rsid w:val="00A532DE"/>
    <w:rsid w:val="00A569AC"/>
    <w:rsid w:val="00A57E4E"/>
    <w:rsid w:val="00A609FE"/>
    <w:rsid w:val="00A66245"/>
    <w:rsid w:val="00A701A2"/>
    <w:rsid w:val="00A7037C"/>
    <w:rsid w:val="00A73553"/>
    <w:rsid w:val="00A75214"/>
    <w:rsid w:val="00A80A2C"/>
    <w:rsid w:val="00A81B7E"/>
    <w:rsid w:val="00A8474B"/>
    <w:rsid w:val="00A84BF7"/>
    <w:rsid w:val="00A86DBD"/>
    <w:rsid w:val="00A872E0"/>
    <w:rsid w:val="00A87370"/>
    <w:rsid w:val="00A90AA3"/>
    <w:rsid w:val="00A91084"/>
    <w:rsid w:val="00A927BE"/>
    <w:rsid w:val="00A930A1"/>
    <w:rsid w:val="00A970AF"/>
    <w:rsid w:val="00AA0516"/>
    <w:rsid w:val="00AA30F5"/>
    <w:rsid w:val="00AB3744"/>
    <w:rsid w:val="00AC01BD"/>
    <w:rsid w:val="00AC3EFF"/>
    <w:rsid w:val="00AC4568"/>
    <w:rsid w:val="00AD097F"/>
    <w:rsid w:val="00AD0F3E"/>
    <w:rsid w:val="00AD1448"/>
    <w:rsid w:val="00AD4422"/>
    <w:rsid w:val="00AD5A09"/>
    <w:rsid w:val="00AE0C05"/>
    <w:rsid w:val="00AE10D5"/>
    <w:rsid w:val="00AE2407"/>
    <w:rsid w:val="00AE6AD3"/>
    <w:rsid w:val="00AE7275"/>
    <w:rsid w:val="00AF32DE"/>
    <w:rsid w:val="00AF3E54"/>
    <w:rsid w:val="00AF43D4"/>
    <w:rsid w:val="00AF4C2C"/>
    <w:rsid w:val="00AF608A"/>
    <w:rsid w:val="00AF6D20"/>
    <w:rsid w:val="00AF7B26"/>
    <w:rsid w:val="00B012B7"/>
    <w:rsid w:val="00B03F81"/>
    <w:rsid w:val="00B05217"/>
    <w:rsid w:val="00B113D8"/>
    <w:rsid w:val="00B15612"/>
    <w:rsid w:val="00B17EC5"/>
    <w:rsid w:val="00B22239"/>
    <w:rsid w:val="00B300EC"/>
    <w:rsid w:val="00B30785"/>
    <w:rsid w:val="00B32C0E"/>
    <w:rsid w:val="00B47110"/>
    <w:rsid w:val="00B473DC"/>
    <w:rsid w:val="00B5038C"/>
    <w:rsid w:val="00B50CD5"/>
    <w:rsid w:val="00B52774"/>
    <w:rsid w:val="00B52D17"/>
    <w:rsid w:val="00B53A51"/>
    <w:rsid w:val="00B5408C"/>
    <w:rsid w:val="00B54AD7"/>
    <w:rsid w:val="00B56390"/>
    <w:rsid w:val="00B56F94"/>
    <w:rsid w:val="00B60CA0"/>
    <w:rsid w:val="00B61B9E"/>
    <w:rsid w:val="00B61C7B"/>
    <w:rsid w:val="00B66DD3"/>
    <w:rsid w:val="00B701C9"/>
    <w:rsid w:val="00B80202"/>
    <w:rsid w:val="00B802B7"/>
    <w:rsid w:val="00B80A0C"/>
    <w:rsid w:val="00B83B52"/>
    <w:rsid w:val="00B84A9C"/>
    <w:rsid w:val="00B91275"/>
    <w:rsid w:val="00B95191"/>
    <w:rsid w:val="00BA47B8"/>
    <w:rsid w:val="00BA737E"/>
    <w:rsid w:val="00BA7A3F"/>
    <w:rsid w:val="00BB48F0"/>
    <w:rsid w:val="00BB50A6"/>
    <w:rsid w:val="00BB5F7A"/>
    <w:rsid w:val="00BC0A33"/>
    <w:rsid w:val="00BC1694"/>
    <w:rsid w:val="00BC3F2D"/>
    <w:rsid w:val="00BC4405"/>
    <w:rsid w:val="00BC4A08"/>
    <w:rsid w:val="00BC577F"/>
    <w:rsid w:val="00BC5CAF"/>
    <w:rsid w:val="00BC7A49"/>
    <w:rsid w:val="00BD2176"/>
    <w:rsid w:val="00BD6EA5"/>
    <w:rsid w:val="00BE12AC"/>
    <w:rsid w:val="00BE7A83"/>
    <w:rsid w:val="00BF11B3"/>
    <w:rsid w:val="00C01673"/>
    <w:rsid w:val="00C03123"/>
    <w:rsid w:val="00C0380C"/>
    <w:rsid w:val="00C03B33"/>
    <w:rsid w:val="00C05727"/>
    <w:rsid w:val="00C1125B"/>
    <w:rsid w:val="00C113CD"/>
    <w:rsid w:val="00C129F3"/>
    <w:rsid w:val="00C1342C"/>
    <w:rsid w:val="00C16EBC"/>
    <w:rsid w:val="00C20076"/>
    <w:rsid w:val="00C26DD6"/>
    <w:rsid w:val="00C32D87"/>
    <w:rsid w:val="00C34D2C"/>
    <w:rsid w:val="00C35DF4"/>
    <w:rsid w:val="00C43313"/>
    <w:rsid w:val="00C45B5C"/>
    <w:rsid w:val="00C47256"/>
    <w:rsid w:val="00C524FB"/>
    <w:rsid w:val="00C64BF9"/>
    <w:rsid w:val="00C67881"/>
    <w:rsid w:val="00C732ED"/>
    <w:rsid w:val="00C74B15"/>
    <w:rsid w:val="00C75F7B"/>
    <w:rsid w:val="00C774EC"/>
    <w:rsid w:val="00C855B8"/>
    <w:rsid w:val="00C9037E"/>
    <w:rsid w:val="00C90CD8"/>
    <w:rsid w:val="00C92256"/>
    <w:rsid w:val="00C92905"/>
    <w:rsid w:val="00C92DA0"/>
    <w:rsid w:val="00C92EB9"/>
    <w:rsid w:val="00C955A9"/>
    <w:rsid w:val="00C95A1F"/>
    <w:rsid w:val="00C95B4B"/>
    <w:rsid w:val="00C9623F"/>
    <w:rsid w:val="00C9627B"/>
    <w:rsid w:val="00C96B6F"/>
    <w:rsid w:val="00CA1686"/>
    <w:rsid w:val="00CA4A7B"/>
    <w:rsid w:val="00CA617C"/>
    <w:rsid w:val="00CA7AAE"/>
    <w:rsid w:val="00CB0335"/>
    <w:rsid w:val="00CB5CF1"/>
    <w:rsid w:val="00CB6CAD"/>
    <w:rsid w:val="00CB7D65"/>
    <w:rsid w:val="00CC5344"/>
    <w:rsid w:val="00CC5C14"/>
    <w:rsid w:val="00CC6474"/>
    <w:rsid w:val="00CD316C"/>
    <w:rsid w:val="00CD51B9"/>
    <w:rsid w:val="00CE0C8A"/>
    <w:rsid w:val="00CE25AD"/>
    <w:rsid w:val="00CE2756"/>
    <w:rsid w:val="00CE799D"/>
    <w:rsid w:val="00CF0102"/>
    <w:rsid w:val="00CF2159"/>
    <w:rsid w:val="00CF2812"/>
    <w:rsid w:val="00CF75A5"/>
    <w:rsid w:val="00D03302"/>
    <w:rsid w:val="00D0689C"/>
    <w:rsid w:val="00D075FA"/>
    <w:rsid w:val="00D10EB8"/>
    <w:rsid w:val="00D12FFA"/>
    <w:rsid w:val="00D136E3"/>
    <w:rsid w:val="00D15FA9"/>
    <w:rsid w:val="00D1655B"/>
    <w:rsid w:val="00D17F9E"/>
    <w:rsid w:val="00D22CE6"/>
    <w:rsid w:val="00D22D17"/>
    <w:rsid w:val="00D23BE9"/>
    <w:rsid w:val="00D264D7"/>
    <w:rsid w:val="00D268F8"/>
    <w:rsid w:val="00D26AF7"/>
    <w:rsid w:val="00D272A7"/>
    <w:rsid w:val="00D27F27"/>
    <w:rsid w:val="00D302B5"/>
    <w:rsid w:val="00D30476"/>
    <w:rsid w:val="00D30E86"/>
    <w:rsid w:val="00D358E6"/>
    <w:rsid w:val="00D3686D"/>
    <w:rsid w:val="00D41676"/>
    <w:rsid w:val="00D4398F"/>
    <w:rsid w:val="00D44469"/>
    <w:rsid w:val="00D5068E"/>
    <w:rsid w:val="00D50834"/>
    <w:rsid w:val="00D52A96"/>
    <w:rsid w:val="00D61116"/>
    <w:rsid w:val="00D64344"/>
    <w:rsid w:val="00D704B5"/>
    <w:rsid w:val="00D73175"/>
    <w:rsid w:val="00D743F9"/>
    <w:rsid w:val="00D761B5"/>
    <w:rsid w:val="00D8039B"/>
    <w:rsid w:val="00D81612"/>
    <w:rsid w:val="00D86535"/>
    <w:rsid w:val="00D925EF"/>
    <w:rsid w:val="00D94F28"/>
    <w:rsid w:val="00D952AD"/>
    <w:rsid w:val="00D96092"/>
    <w:rsid w:val="00D97108"/>
    <w:rsid w:val="00D97E8A"/>
    <w:rsid w:val="00DA21C1"/>
    <w:rsid w:val="00DA2204"/>
    <w:rsid w:val="00DA4E49"/>
    <w:rsid w:val="00DA7ABE"/>
    <w:rsid w:val="00DB294A"/>
    <w:rsid w:val="00DB77B8"/>
    <w:rsid w:val="00DC0831"/>
    <w:rsid w:val="00DC2825"/>
    <w:rsid w:val="00DC2C49"/>
    <w:rsid w:val="00DC4923"/>
    <w:rsid w:val="00DC75A3"/>
    <w:rsid w:val="00DD2A9C"/>
    <w:rsid w:val="00DD362F"/>
    <w:rsid w:val="00DD683B"/>
    <w:rsid w:val="00DD77F4"/>
    <w:rsid w:val="00DE083A"/>
    <w:rsid w:val="00DE415F"/>
    <w:rsid w:val="00DE4F5E"/>
    <w:rsid w:val="00DE5767"/>
    <w:rsid w:val="00DF07EF"/>
    <w:rsid w:val="00DF6A85"/>
    <w:rsid w:val="00DF6DA1"/>
    <w:rsid w:val="00DF7A85"/>
    <w:rsid w:val="00E0001C"/>
    <w:rsid w:val="00E00AF7"/>
    <w:rsid w:val="00E01448"/>
    <w:rsid w:val="00E03799"/>
    <w:rsid w:val="00E0423B"/>
    <w:rsid w:val="00E12989"/>
    <w:rsid w:val="00E15157"/>
    <w:rsid w:val="00E22DBF"/>
    <w:rsid w:val="00E23359"/>
    <w:rsid w:val="00E25CC4"/>
    <w:rsid w:val="00E26447"/>
    <w:rsid w:val="00E32904"/>
    <w:rsid w:val="00E40B24"/>
    <w:rsid w:val="00E418FB"/>
    <w:rsid w:val="00E41F34"/>
    <w:rsid w:val="00E44E91"/>
    <w:rsid w:val="00E4752B"/>
    <w:rsid w:val="00E50E77"/>
    <w:rsid w:val="00E53727"/>
    <w:rsid w:val="00E54653"/>
    <w:rsid w:val="00E645BF"/>
    <w:rsid w:val="00E65B54"/>
    <w:rsid w:val="00E666DD"/>
    <w:rsid w:val="00E6788D"/>
    <w:rsid w:val="00E67F2A"/>
    <w:rsid w:val="00E704D2"/>
    <w:rsid w:val="00E716D1"/>
    <w:rsid w:val="00E77379"/>
    <w:rsid w:val="00E8122B"/>
    <w:rsid w:val="00E81977"/>
    <w:rsid w:val="00E83AD5"/>
    <w:rsid w:val="00E83BF9"/>
    <w:rsid w:val="00E87696"/>
    <w:rsid w:val="00E91E28"/>
    <w:rsid w:val="00E91E35"/>
    <w:rsid w:val="00EA4B08"/>
    <w:rsid w:val="00EA72DF"/>
    <w:rsid w:val="00EB15F2"/>
    <w:rsid w:val="00EB1F10"/>
    <w:rsid w:val="00EB350B"/>
    <w:rsid w:val="00EB6E61"/>
    <w:rsid w:val="00EB7C07"/>
    <w:rsid w:val="00EC026D"/>
    <w:rsid w:val="00EC2E16"/>
    <w:rsid w:val="00EC4C97"/>
    <w:rsid w:val="00EC5B13"/>
    <w:rsid w:val="00EC7266"/>
    <w:rsid w:val="00EC7808"/>
    <w:rsid w:val="00ED1F35"/>
    <w:rsid w:val="00EE1DEC"/>
    <w:rsid w:val="00EE2344"/>
    <w:rsid w:val="00EE31BA"/>
    <w:rsid w:val="00EE3634"/>
    <w:rsid w:val="00EE39F4"/>
    <w:rsid w:val="00EE458B"/>
    <w:rsid w:val="00EE5FC7"/>
    <w:rsid w:val="00EF0D0B"/>
    <w:rsid w:val="00EF0D59"/>
    <w:rsid w:val="00EF1BA5"/>
    <w:rsid w:val="00EF66D2"/>
    <w:rsid w:val="00EF6ABD"/>
    <w:rsid w:val="00EF6F01"/>
    <w:rsid w:val="00EF7632"/>
    <w:rsid w:val="00F02A5F"/>
    <w:rsid w:val="00F170A6"/>
    <w:rsid w:val="00F22CB2"/>
    <w:rsid w:val="00F2429F"/>
    <w:rsid w:val="00F32EB8"/>
    <w:rsid w:val="00F33F24"/>
    <w:rsid w:val="00F36510"/>
    <w:rsid w:val="00F441A0"/>
    <w:rsid w:val="00F4426C"/>
    <w:rsid w:val="00F44E76"/>
    <w:rsid w:val="00F46EDF"/>
    <w:rsid w:val="00F46F92"/>
    <w:rsid w:val="00F50301"/>
    <w:rsid w:val="00F51A57"/>
    <w:rsid w:val="00F52CA4"/>
    <w:rsid w:val="00F5312F"/>
    <w:rsid w:val="00F6085E"/>
    <w:rsid w:val="00F643DA"/>
    <w:rsid w:val="00F64F15"/>
    <w:rsid w:val="00F64FD6"/>
    <w:rsid w:val="00F66912"/>
    <w:rsid w:val="00F70276"/>
    <w:rsid w:val="00F70CC2"/>
    <w:rsid w:val="00F711DC"/>
    <w:rsid w:val="00F7299E"/>
    <w:rsid w:val="00F736C0"/>
    <w:rsid w:val="00F75CC7"/>
    <w:rsid w:val="00F75D4D"/>
    <w:rsid w:val="00F76BAB"/>
    <w:rsid w:val="00F82ABC"/>
    <w:rsid w:val="00F82D8B"/>
    <w:rsid w:val="00F850A9"/>
    <w:rsid w:val="00F87F87"/>
    <w:rsid w:val="00F91716"/>
    <w:rsid w:val="00F93C8A"/>
    <w:rsid w:val="00F94663"/>
    <w:rsid w:val="00F95933"/>
    <w:rsid w:val="00F975F0"/>
    <w:rsid w:val="00FA1D23"/>
    <w:rsid w:val="00FA3B4B"/>
    <w:rsid w:val="00FA51D6"/>
    <w:rsid w:val="00FA5643"/>
    <w:rsid w:val="00FA5864"/>
    <w:rsid w:val="00FA5E5F"/>
    <w:rsid w:val="00FA71F1"/>
    <w:rsid w:val="00FA7F43"/>
    <w:rsid w:val="00FB4853"/>
    <w:rsid w:val="00FB5686"/>
    <w:rsid w:val="00FC0935"/>
    <w:rsid w:val="00FC2812"/>
    <w:rsid w:val="00FC2DDE"/>
    <w:rsid w:val="00FC663B"/>
    <w:rsid w:val="00FD766A"/>
    <w:rsid w:val="00FE0582"/>
    <w:rsid w:val="00FE2EC0"/>
    <w:rsid w:val="00FE613A"/>
    <w:rsid w:val="00FF00C3"/>
    <w:rsid w:val="00FF527A"/>
    <w:rsid w:val="00FF56F3"/>
    <w:rsid w:val="00FF5FA6"/>
    <w:rsid w:val="00FF6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8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3C4C"/>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DD2A9C"/>
    <w:rPr>
      <w:rFonts w:cs="Times New Roman"/>
      <w:color w:val="000000"/>
      <w:u w:val="none"/>
      <w:effect w:val="none"/>
    </w:rPr>
  </w:style>
  <w:style w:type="paragraph" w:customStyle="1" w:styleId="Char">
    <w:name w:val="Char"/>
    <w:basedOn w:val="Normal"/>
    <w:autoRedefine/>
    <w:uiPriority w:val="99"/>
    <w:rsid w:val="00DD2A9C"/>
    <w:rPr>
      <w:rFonts w:ascii="Tahoma" w:hAnsi="Tahoma"/>
      <w:sz w:val="24"/>
      <w:szCs w:val="20"/>
    </w:rPr>
  </w:style>
  <w:style w:type="table" w:styleId="TableGrid">
    <w:name w:val="Table Grid"/>
    <w:basedOn w:val="TableNormal"/>
    <w:uiPriority w:val="99"/>
    <w:rsid w:val="009817E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B4C1D"/>
    <w:pPr>
      <w:widowControl/>
      <w:spacing w:after="220" w:line="180" w:lineRule="atLeast"/>
    </w:pPr>
    <w:rPr>
      <w:rFonts w:ascii="Arial" w:hAnsi="Arial"/>
      <w:spacing w:val="-5"/>
      <w:kern w:val="0"/>
      <w:szCs w:val="20"/>
    </w:rPr>
  </w:style>
  <w:style w:type="character" w:customStyle="1" w:styleId="BodyTextChar">
    <w:name w:val="Body Text Char"/>
    <w:basedOn w:val="DefaultParagraphFont"/>
    <w:link w:val="BodyText"/>
    <w:uiPriority w:val="99"/>
    <w:semiHidden/>
    <w:locked/>
    <w:rsid w:val="003C754A"/>
    <w:rPr>
      <w:rFonts w:cs="Times New Roman"/>
      <w:sz w:val="24"/>
      <w:szCs w:val="24"/>
    </w:rPr>
  </w:style>
  <w:style w:type="paragraph" w:styleId="Header">
    <w:name w:val="header"/>
    <w:basedOn w:val="Normal"/>
    <w:link w:val="HeaderChar"/>
    <w:uiPriority w:val="99"/>
    <w:rsid w:val="00872D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2DF8"/>
    <w:rPr>
      <w:rFonts w:cs="Times New Roman"/>
      <w:kern w:val="2"/>
      <w:sz w:val="18"/>
      <w:szCs w:val="18"/>
    </w:rPr>
  </w:style>
  <w:style w:type="paragraph" w:styleId="Footer">
    <w:name w:val="footer"/>
    <w:basedOn w:val="Normal"/>
    <w:link w:val="FooterChar"/>
    <w:uiPriority w:val="99"/>
    <w:rsid w:val="00872D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2DF8"/>
    <w:rPr>
      <w:rFonts w:cs="Times New Roman"/>
      <w:kern w:val="2"/>
      <w:sz w:val="18"/>
      <w:szCs w:val="18"/>
    </w:rPr>
  </w:style>
  <w:style w:type="paragraph" w:styleId="BalloonText">
    <w:name w:val="Balloon Text"/>
    <w:basedOn w:val="Normal"/>
    <w:link w:val="BalloonTextChar"/>
    <w:uiPriority w:val="99"/>
    <w:semiHidden/>
    <w:rsid w:val="00FF5FA6"/>
    <w:rPr>
      <w:sz w:val="18"/>
      <w:szCs w:val="18"/>
    </w:rPr>
  </w:style>
  <w:style w:type="character" w:customStyle="1" w:styleId="BalloonTextChar">
    <w:name w:val="Balloon Text Char"/>
    <w:basedOn w:val="DefaultParagraphFont"/>
    <w:link w:val="BalloonText"/>
    <w:uiPriority w:val="99"/>
    <w:semiHidden/>
    <w:locked/>
    <w:rsid w:val="003C754A"/>
    <w:rPr>
      <w:rFonts w:cs="Times New Roman"/>
      <w:sz w:val="2"/>
    </w:rPr>
  </w:style>
</w:styles>
</file>

<file path=word/webSettings.xml><?xml version="1.0" encoding="utf-8"?>
<w:webSettings xmlns:r="http://schemas.openxmlformats.org/officeDocument/2006/relationships" xmlns:w="http://schemas.openxmlformats.org/wordprocessingml/2006/main">
  <w:divs>
    <w:div w:id="2100632460">
      <w:marLeft w:val="0"/>
      <w:marRight w:val="0"/>
      <w:marTop w:val="0"/>
      <w:marBottom w:val="0"/>
      <w:divBdr>
        <w:top w:val="none" w:sz="0" w:space="0" w:color="auto"/>
        <w:left w:val="none" w:sz="0" w:space="0" w:color="auto"/>
        <w:bottom w:val="none" w:sz="0" w:space="0" w:color="auto"/>
        <w:right w:val="none" w:sz="0" w:space="0" w:color="auto"/>
      </w:divBdr>
    </w:div>
    <w:div w:id="2100632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lf.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603</Words>
  <Characters>3439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全国业余高尔夫球团体锦标赛竞赛规程计划草案</dc:title>
  <dc:subject/>
  <dc:creator>zhao</dc:creator>
  <cp:keywords/>
  <dc:description/>
  <cp:lastModifiedBy>dell</cp:lastModifiedBy>
  <cp:revision>3</cp:revision>
  <cp:lastPrinted>2011-09-04T11:01:00Z</cp:lastPrinted>
  <dcterms:created xsi:type="dcterms:W3CDTF">2013-06-27T01:20:00Z</dcterms:created>
  <dcterms:modified xsi:type="dcterms:W3CDTF">2013-06-27T01:21:00Z</dcterms:modified>
</cp:coreProperties>
</file>