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3D5" w:rsidRPr="00DA06D2" w:rsidRDefault="00B203D5" w:rsidP="00DA06D2">
      <w:pPr>
        <w:pStyle w:val="a7"/>
        <w:jc w:val="center"/>
        <w:rPr>
          <w:rFonts w:eastAsia="微軟正黑體"/>
          <w:b/>
          <w:sz w:val="30"/>
          <w:szCs w:val="30"/>
        </w:rPr>
      </w:pPr>
      <w:r w:rsidRPr="00DA06D2">
        <w:rPr>
          <w:rFonts w:eastAsia="微軟正黑體"/>
          <w:b/>
          <w:sz w:val="30"/>
          <w:szCs w:val="30"/>
        </w:rPr>
        <w:t xml:space="preserve">2016 AAC </w:t>
      </w:r>
      <w:r w:rsidRPr="00DA06D2">
        <w:rPr>
          <w:rFonts w:eastAsia="微軟正黑體" w:hAnsi="微軟正黑體"/>
          <w:b/>
          <w:sz w:val="30"/>
          <w:szCs w:val="30"/>
        </w:rPr>
        <w:t>亞太業餘</w:t>
      </w:r>
      <w:r w:rsidRPr="00DA06D2">
        <w:rPr>
          <w:rFonts w:eastAsia="微軟正黑體"/>
          <w:b/>
          <w:sz w:val="30"/>
          <w:szCs w:val="30"/>
        </w:rPr>
        <w:t xml:space="preserve"> Asia Pacific Amateur Championship</w:t>
      </w:r>
    </w:p>
    <w:p w:rsidR="00DA06D2" w:rsidRPr="00DA06D2" w:rsidRDefault="00DA06D2" w:rsidP="00B203D5">
      <w:pPr>
        <w:pStyle w:val="a7"/>
        <w:rPr>
          <w:rFonts w:eastAsia="微軟正黑體"/>
        </w:rPr>
      </w:pPr>
    </w:p>
    <w:p w:rsidR="00B203D5" w:rsidRPr="00DA06D2" w:rsidRDefault="00B203D5" w:rsidP="00B203D5">
      <w:pPr>
        <w:pStyle w:val="a7"/>
        <w:rPr>
          <w:rFonts w:eastAsia="微軟正黑體"/>
        </w:rPr>
      </w:pPr>
      <w:r w:rsidRPr="00DA06D2">
        <w:rPr>
          <w:rFonts w:eastAsia="微軟正黑體" w:hAnsi="微軟正黑體"/>
        </w:rPr>
        <w:t>比賽資訊</w:t>
      </w:r>
      <w:r w:rsidRPr="00DA06D2">
        <w:rPr>
          <w:rFonts w:eastAsia="微軟正黑體"/>
        </w:rPr>
        <w:t>:</w:t>
      </w:r>
      <w:r w:rsidRPr="00DA06D2">
        <w:rPr>
          <w:rFonts w:eastAsia="微軟正黑體"/>
        </w:rPr>
        <w:tab/>
      </w:r>
    </w:p>
    <w:p w:rsidR="00B203D5" w:rsidRPr="00DA06D2" w:rsidRDefault="00B203D5" w:rsidP="00B203D5">
      <w:pPr>
        <w:pStyle w:val="a7"/>
        <w:rPr>
          <w:rFonts w:eastAsia="微軟正黑體"/>
        </w:rPr>
      </w:pPr>
      <w:r w:rsidRPr="00DA06D2">
        <w:rPr>
          <w:rFonts w:eastAsia="微軟正黑體"/>
        </w:rPr>
        <w:t xml:space="preserve">1.     </w:t>
      </w:r>
      <w:r w:rsidRPr="00DA06D2">
        <w:rPr>
          <w:rFonts w:eastAsia="微軟正黑體" w:hAnsi="微軟正黑體"/>
        </w:rPr>
        <w:t>大會邀請選手</w:t>
      </w:r>
      <w:r w:rsidRPr="00DA06D2">
        <w:rPr>
          <w:rFonts w:eastAsia="微軟正黑體"/>
        </w:rPr>
        <w:t>: (</w:t>
      </w:r>
      <w:r w:rsidRPr="00DA06D2">
        <w:rPr>
          <w:rFonts w:eastAsia="微軟正黑體" w:hAnsi="微軟正黑體"/>
        </w:rPr>
        <w:t>依據世界排名</w:t>
      </w:r>
      <w:r w:rsidRPr="00DA06D2">
        <w:rPr>
          <w:rFonts w:eastAsia="微軟正黑體"/>
        </w:rPr>
        <w:t>WAGR)</w:t>
      </w:r>
      <w:r w:rsidRPr="00DA06D2">
        <w:rPr>
          <w:rFonts w:eastAsia="微軟正黑體"/>
        </w:rPr>
        <w:tab/>
      </w:r>
    </w:p>
    <w:p w:rsidR="00B203D5" w:rsidRPr="00DA06D2" w:rsidRDefault="00B203D5" w:rsidP="00B203D5">
      <w:pPr>
        <w:pStyle w:val="a7"/>
        <w:rPr>
          <w:rFonts w:eastAsia="微軟正黑體"/>
        </w:rPr>
      </w:pPr>
      <w:r w:rsidRPr="00DA06D2">
        <w:rPr>
          <w:rFonts w:eastAsia="微軟正黑體"/>
        </w:rPr>
        <w:t xml:space="preserve">     </w:t>
      </w:r>
      <w:r w:rsidRPr="00DA06D2">
        <w:rPr>
          <w:rFonts w:eastAsia="微軟正黑體" w:hAnsi="微軟正黑體"/>
        </w:rPr>
        <w:t>俞俊安</w:t>
      </w:r>
      <w:r w:rsidRPr="00DA06D2">
        <w:rPr>
          <w:rFonts w:eastAsia="微軟正黑體"/>
        </w:rPr>
        <w:tab/>
      </w:r>
      <w:r w:rsidRPr="00DA06D2">
        <w:rPr>
          <w:rFonts w:eastAsia="微軟正黑體"/>
        </w:rPr>
        <w:t>(36)</w:t>
      </w:r>
    </w:p>
    <w:p w:rsidR="00B203D5" w:rsidRPr="00DA06D2" w:rsidRDefault="00B203D5" w:rsidP="00B203D5">
      <w:pPr>
        <w:pStyle w:val="a7"/>
        <w:rPr>
          <w:rFonts w:eastAsia="微軟正黑體"/>
        </w:rPr>
      </w:pPr>
      <w:r w:rsidRPr="00DA06D2">
        <w:rPr>
          <w:rFonts w:eastAsia="微軟正黑體"/>
        </w:rPr>
        <w:t xml:space="preserve">     </w:t>
      </w:r>
      <w:r w:rsidRPr="00DA06D2">
        <w:rPr>
          <w:rFonts w:eastAsia="微軟正黑體" w:hAnsi="微軟正黑體"/>
        </w:rPr>
        <w:t>葉昱辰</w:t>
      </w:r>
      <w:r w:rsidRPr="00DA06D2">
        <w:rPr>
          <w:rFonts w:eastAsia="微軟正黑體"/>
        </w:rPr>
        <w:tab/>
      </w:r>
      <w:r w:rsidRPr="00DA06D2">
        <w:rPr>
          <w:rFonts w:eastAsia="微軟正黑體"/>
        </w:rPr>
        <w:t>(544)</w:t>
      </w:r>
    </w:p>
    <w:p w:rsidR="00B203D5" w:rsidRPr="00DA06D2" w:rsidRDefault="00B203D5" w:rsidP="00B203D5">
      <w:pPr>
        <w:pStyle w:val="a7"/>
        <w:rPr>
          <w:rFonts w:eastAsia="微軟正黑體"/>
        </w:rPr>
      </w:pPr>
      <w:r w:rsidRPr="00DA06D2">
        <w:rPr>
          <w:rFonts w:eastAsia="微軟正黑體"/>
        </w:rPr>
        <w:t xml:space="preserve">     </w:t>
      </w:r>
      <w:r w:rsidRPr="00DA06D2">
        <w:rPr>
          <w:rFonts w:eastAsia="微軟正黑體" w:hAnsi="微軟正黑體"/>
        </w:rPr>
        <w:t>蔡凱任</w:t>
      </w:r>
      <w:r w:rsidRPr="00DA06D2">
        <w:rPr>
          <w:rFonts w:eastAsia="微軟正黑體"/>
        </w:rPr>
        <w:tab/>
      </w:r>
      <w:r w:rsidRPr="00DA06D2">
        <w:rPr>
          <w:rFonts w:eastAsia="微軟正黑體"/>
        </w:rPr>
        <w:t>(878)</w:t>
      </w:r>
    </w:p>
    <w:p w:rsidR="00B203D5" w:rsidRPr="00DA06D2" w:rsidRDefault="00B203D5" w:rsidP="00B203D5">
      <w:pPr>
        <w:pStyle w:val="a7"/>
        <w:rPr>
          <w:rFonts w:eastAsia="微軟正黑體"/>
        </w:rPr>
      </w:pPr>
      <w:r w:rsidRPr="00DA06D2">
        <w:rPr>
          <w:rFonts w:eastAsia="微軟正黑體"/>
        </w:rPr>
        <w:t xml:space="preserve">2.     </w:t>
      </w:r>
      <w:r w:rsidRPr="00DA06D2">
        <w:rPr>
          <w:rFonts w:eastAsia="微軟正黑體" w:hAnsi="微軟正黑體"/>
        </w:rPr>
        <w:t>其餘名單依大會陸續釋出</w:t>
      </w:r>
      <w:r w:rsidRPr="00DA06D2">
        <w:rPr>
          <w:rFonts w:eastAsia="微軟正黑體"/>
        </w:rPr>
        <w:tab/>
      </w:r>
    </w:p>
    <w:p w:rsidR="00B203D5" w:rsidRPr="00DA06D2" w:rsidRDefault="00B203D5" w:rsidP="00B203D5">
      <w:pPr>
        <w:pStyle w:val="a7"/>
        <w:rPr>
          <w:rFonts w:eastAsia="微軟正黑體"/>
        </w:rPr>
      </w:pPr>
      <w:r w:rsidRPr="00DA06D2">
        <w:rPr>
          <w:rFonts w:eastAsia="微軟正黑體"/>
        </w:rPr>
        <w:t xml:space="preserve">3.     </w:t>
      </w:r>
      <w:r w:rsidRPr="00DA06D2">
        <w:rPr>
          <w:rFonts w:eastAsia="微軟正黑體" w:hAnsi="微軟正黑體"/>
        </w:rPr>
        <w:t>報名截止日期</w:t>
      </w:r>
      <w:r w:rsidRPr="00DA06D2">
        <w:rPr>
          <w:rFonts w:eastAsia="微軟正黑體"/>
        </w:rPr>
        <w:t>: 2016/8/12</w:t>
      </w:r>
      <w:r w:rsidRPr="00DA06D2">
        <w:rPr>
          <w:rFonts w:eastAsia="微軟正黑體"/>
        </w:rPr>
        <w:tab/>
      </w:r>
    </w:p>
    <w:p w:rsidR="00B203D5" w:rsidRPr="00DA06D2" w:rsidRDefault="00B203D5" w:rsidP="00B203D5">
      <w:pPr>
        <w:pStyle w:val="a7"/>
        <w:rPr>
          <w:rFonts w:eastAsia="微軟正黑體"/>
        </w:rPr>
      </w:pPr>
      <w:r w:rsidRPr="00DA06D2">
        <w:rPr>
          <w:rFonts w:eastAsia="微軟正黑體"/>
        </w:rPr>
        <w:t xml:space="preserve">4.     </w:t>
      </w:r>
      <w:r w:rsidRPr="00DA06D2">
        <w:rPr>
          <w:rFonts w:eastAsia="微軟正黑體" w:hAnsi="微軟正黑體"/>
        </w:rPr>
        <w:t>網路註冊日期</w:t>
      </w:r>
      <w:r w:rsidRPr="00DA06D2">
        <w:rPr>
          <w:rFonts w:eastAsia="微軟正黑體"/>
        </w:rPr>
        <w:t>: 2016/8/19</w:t>
      </w:r>
      <w:r w:rsidRPr="00DA06D2">
        <w:rPr>
          <w:rFonts w:eastAsia="微軟正黑體"/>
        </w:rPr>
        <w:tab/>
      </w:r>
    </w:p>
    <w:p w:rsidR="00B203D5" w:rsidRPr="00DA06D2" w:rsidRDefault="00B203D5" w:rsidP="00B203D5">
      <w:pPr>
        <w:pStyle w:val="a7"/>
        <w:rPr>
          <w:rFonts w:eastAsia="微軟正黑體"/>
        </w:rPr>
      </w:pPr>
      <w:r w:rsidRPr="00DA06D2">
        <w:rPr>
          <w:rFonts w:eastAsia="微軟正黑體"/>
        </w:rPr>
        <w:t xml:space="preserve">5.     </w:t>
      </w:r>
      <w:r w:rsidRPr="00DA06D2">
        <w:rPr>
          <w:rFonts w:eastAsia="微軟正黑體" w:hAnsi="微軟正黑體"/>
        </w:rPr>
        <w:t>比賽地點</w:t>
      </w:r>
      <w:r w:rsidRPr="00DA06D2">
        <w:rPr>
          <w:rFonts w:eastAsia="微軟正黑體"/>
        </w:rPr>
        <w:t xml:space="preserve">: </w:t>
      </w:r>
      <w:r w:rsidRPr="00DA06D2">
        <w:rPr>
          <w:rFonts w:eastAsia="微軟正黑體" w:hAnsi="微軟正黑體"/>
        </w:rPr>
        <w:t>韓國仁川</w:t>
      </w:r>
      <w:r w:rsidRPr="00DA06D2">
        <w:rPr>
          <w:rFonts w:eastAsia="微軟正黑體"/>
        </w:rPr>
        <w:t>Incheon</w:t>
      </w:r>
      <w:r w:rsidRPr="00DA06D2">
        <w:rPr>
          <w:rFonts w:eastAsia="微軟正黑體"/>
        </w:rPr>
        <w:tab/>
      </w:r>
    </w:p>
    <w:p w:rsidR="00B203D5" w:rsidRPr="00DA06D2" w:rsidRDefault="00B203D5" w:rsidP="00B203D5">
      <w:pPr>
        <w:pStyle w:val="a7"/>
        <w:rPr>
          <w:rFonts w:eastAsia="微軟正黑體"/>
        </w:rPr>
      </w:pPr>
      <w:r w:rsidRPr="00DA06D2">
        <w:rPr>
          <w:rFonts w:eastAsia="微軟正黑體"/>
        </w:rPr>
        <w:t xml:space="preserve">6.     </w:t>
      </w:r>
      <w:r w:rsidRPr="00DA06D2">
        <w:rPr>
          <w:rFonts w:eastAsia="微軟正黑體" w:hAnsi="微軟正黑體"/>
        </w:rPr>
        <w:t>比賽球場</w:t>
      </w:r>
      <w:r w:rsidRPr="00DA06D2">
        <w:rPr>
          <w:rFonts w:eastAsia="微軟正黑體"/>
        </w:rPr>
        <w:t>:  Jack Nicklaus Golf Course</w:t>
      </w:r>
      <w:r w:rsidRPr="00DA06D2">
        <w:rPr>
          <w:rFonts w:eastAsia="微軟正黑體"/>
        </w:rPr>
        <w:tab/>
      </w:r>
    </w:p>
    <w:p w:rsidR="00B203D5" w:rsidRPr="00DA06D2" w:rsidRDefault="00B203D5" w:rsidP="00B203D5">
      <w:pPr>
        <w:pStyle w:val="a7"/>
        <w:rPr>
          <w:rFonts w:eastAsia="微軟正黑體"/>
        </w:rPr>
      </w:pPr>
      <w:r w:rsidRPr="00DA06D2">
        <w:rPr>
          <w:rFonts w:eastAsia="微軟正黑體"/>
        </w:rPr>
        <w:t xml:space="preserve">7.     </w:t>
      </w:r>
      <w:r w:rsidRPr="00DA06D2">
        <w:rPr>
          <w:rFonts w:eastAsia="微軟正黑體" w:hAnsi="微軟正黑體"/>
        </w:rPr>
        <w:t>大會招待選手</w:t>
      </w:r>
      <w:r w:rsidRPr="00DA06D2">
        <w:rPr>
          <w:rFonts w:eastAsia="微軟正黑體"/>
        </w:rPr>
        <w:t>:</w:t>
      </w:r>
      <w:r w:rsidRPr="00DA06D2">
        <w:rPr>
          <w:rFonts w:eastAsia="微軟正黑體"/>
        </w:rPr>
        <w:tab/>
      </w:r>
    </w:p>
    <w:p w:rsidR="00B203D5" w:rsidRPr="00DA06D2" w:rsidRDefault="00B203D5" w:rsidP="00B203D5">
      <w:pPr>
        <w:pStyle w:val="a7"/>
        <w:rPr>
          <w:rFonts w:eastAsia="微軟正黑體"/>
        </w:rPr>
      </w:pPr>
      <w:r w:rsidRPr="00DA06D2">
        <w:rPr>
          <w:rFonts w:eastAsia="微軟正黑體"/>
        </w:rPr>
        <w:t xml:space="preserve">    </w:t>
      </w:r>
      <w:r w:rsidRPr="00DA06D2">
        <w:rPr>
          <w:rFonts w:eastAsia="微軟正黑體"/>
        </w:rPr>
        <w:t xml:space="preserve">A.     </w:t>
      </w:r>
      <w:r w:rsidRPr="00DA06D2">
        <w:rPr>
          <w:rFonts w:eastAsia="微軟正黑體" w:hAnsi="微軟正黑體"/>
        </w:rPr>
        <w:t>來回機票</w:t>
      </w:r>
      <w:r w:rsidRPr="00DA06D2">
        <w:rPr>
          <w:rFonts w:eastAsia="微軟正黑體"/>
        </w:rPr>
        <w:tab/>
      </w:r>
    </w:p>
    <w:p w:rsidR="00B203D5" w:rsidRPr="00DA06D2" w:rsidRDefault="00B203D5" w:rsidP="00B203D5">
      <w:pPr>
        <w:pStyle w:val="a7"/>
        <w:rPr>
          <w:rFonts w:eastAsia="微軟正黑體"/>
        </w:rPr>
      </w:pPr>
      <w:r w:rsidRPr="00DA06D2">
        <w:rPr>
          <w:rFonts w:eastAsia="微軟正黑體"/>
        </w:rPr>
        <w:t xml:space="preserve">    </w:t>
      </w:r>
      <w:r w:rsidRPr="00DA06D2">
        <w:rPr>
          <w:rFonts w:eastAsia="微軟正黑體"/>
        </w:rPr>
        <w:t xml:space="preserve">B.     </w:t>
      </w:r>
      <w:r w:rsidRPr="00DA06D2">
        <w:rPr>
          <w:rFonts w:eastAsia="微軟正黑體" w:hAnsi="微軟正黑體"/>
        </w:rPr>
        <w:t>機場接送</w:t>
      </w:r>
      <w:r w:rsidRPr="00DA06D2">
        <w:rPr>
          <w:rFonts w:eastAsia="微軟正黑體"/>
        </w:rPr>
        <w:tab/>
      </w:r>
    </w:p>
    <w:p w:rsidR="00B203D5" w:rsidRPr="00DA06D2" w:rsidRDefault="00B203D5" w:rsidP="00B203D5">
      <w:pPr>
        <w:pStyle w:val="a7"/>
        <w:rPr>
          <w:rFonts w:eastAsia="微軟正黑體"/>
        </w:rPr>
      </w:pPr>
      <w:r w:rsidRPr="00DA06D2">
        <w:rPr>
          <w:rFonts w:eastAsia="微軟正黑體"/>
        </w:rPr>
        <w:t xml:space="preserve">    </w:t>
      </w:r>
      <w:r w:rsidRPr="00DA06D2">
        <w:rPr>
          <w:rFonts w:eastAsia="微軟正黑體"/>
        </w:rPr>
        <w:t xml:space="preserve">C.     </w:t>
      </w:r>
      <w:r w:rsidRPr="00DA06D2">
        <w:rPr>
          <w:rFonts w:eastAsia="微軟正黑體" w:hAnsi="微軟正黑體"/>
        </w:rPr>
        <w:t>旅館住宿</w:t>
      </w:r>
      <w:r w:rsidRPr="00DA06D2">
        <w:rPr>
          <w:rFonts w:eastAsia="微軟正黑體"/>
        </w:rPr>
        <w:tab/>
      </w:r>
    </w:p>
    <w:p w:rsidR="00B203D5" w:rsidRPr="00DA06D2" w:rsidRDefault="00B203D5" w:rsidP="00B203D5">
      <w:pPr>
        <w:pStyle w:val="a7"/>
        <w:rPr>
          <w:rFonts w:eastAsia="微軟正黑體"/>
        </w:rPr>
      </w:pPr>
      <w:r w:rsidRPr="00DA06D2">
        <w:rPr>
          <w:rFonts w:eastAsia="微軟正黑體"/>
        </w:rPr>
        <w:t xml:space="preserve">    </w:t>
      </w:r>
      <w:r w:rsidRPr="00DA06D2">
        <w:rPr>
          <w:rFonts w:eastAsia="微軟正黑體"/>
        </w:rPr>
        <w:t xml:space="preserve">D.     </w:t>
      </w:r>
      <w:r w:rsidRPr="00DA06D2">
        <w:rPr>
          <w:rFonts w:eastAsia="微軟正黑體" w:hAnsi="微軟正黑體"/>
        </w:rPr>
        <w:t>餐費及相關費用</w:t>
      </w:r>
      <w:r w:rsidRPr="00DA06D2">
        <w:rPr>
          <w:rFonts w:eastAsia="微軟正黑體"/>
        </w:rPr>
        <w:tab/>
      </w:r>
    </w:p>
    <w:p w:rsidR="00B02AC4" w:rsidRPr="00DA06D2" w:rsidRDefault="00B203D5" w:rsidP="00B203D5">
      <w:pPr>
        <w:pStyle w:val="a7"/>
        <w:ind w:leftChars="0" w:left="360"/>
        <w:rPr>
          <w:rFonts w:eastAsia="微軟正黑體"/>
        </w:rPr>
      </w:pPr>
      <w:r w:rsidRPr="00DA06D2">
        <w:rPr>
          <w:rFonts w:eastAsia="微軟正黑體"/>
        </w:rPr>
        <w:t xml:space="preserve"> </w:t>
      </w:r>
      <w:r w:rsidRPr="00DA06D2">
        <w:rPr>
          <w:rFonts w:eastAsia="微軟正黑體"/>
        </w:rPr>
        <w:t xml:space="preserve">8.     </w:t>
      </w:r>
      <w:r w:rsidRPr="00DA06D2">
        <w:rPr>
          <w:rFonts w:eastAsia="微軟正黑體" w:hAnsi="微軟正黑體"/>
        </w:rPr>
        <w:t>詳細資訊待進步資訊通知</w:t>
      </w:r>
      <w:r w:rsidRPr="00DA06D2">
        <w:rPr>
          <w:rFonts w:eastAsia="微軟正黑體"/>
        </w:rPr>
        <w:tab/>
      </w:r>
    </w:p>
    <w:p w:rsidR="00B203D5" w:rsidRDefault="00B203D5" w:rsidP="00B02AC4">
      <w:pPr>
        <w:pStyle w:val="a7"/>
        <w:ind w:leftChars="0" w:left="360"/>
        <w:rPr>
          <w:rFonts w:eastAsia="微軟正黑體" w:hint="eastAsia"/>
        </w:rPr>
      </w:pPr>
    </w:p>
    <w:p w:rsidR="00DA06D2" w:rsidRDefault="00DA06D2" w:rsidP="00B02AC4">
      <w:pPr>
        <w:pStyle w:val="a7"/>
        <w:ind w:leftChars="0" w:left="360"/>
        <w:rPr>
          <w:rFonts w:eastAsia="微軟正黑體" w:hint="eastAsia"/>
        </w:rPr>
      </w:pPr>
    </w:p>
    <w:p w:rsidR="00DA06D2" w:rsidRPr="00DA06D2" w:rsidRDefault="00DA06D2" w:rsidP="00B02AC4">
      <w:pPr>
        <w:pStyle w:val="a7"/>
        <w:ind w:leftChars="0" w:left="360"/>
        <w:rPr>
          <w:rFonts w:eastAsia="微軟正黑體"/>
        </w:rPr>
      </w:pPr>
    </w:p>
    <w:tbl>
      <w:tblPr>
        <w:tblW w:w="8080" w:type="dxa"/>
        <w:tblInd w:w="19" w:type="dxa"/>
        <w:tblCellMar>
          <w:left w:w="28" w:type="dxa"/>
          <w:right w:w="28" w:type="dxa"/>
        </w:tblCellMar>
        <w:tblLook w:val="04A0"/>
      </w:tblPr>
      <w:tblGrid>
        <w:gridCol w:w="1177"/>
        <w:gridCol w:w="4141"/>
        <w:gridCol w:w="2762"/>
      </w:tblGrid>
      <w:tr w:rsidR="00B203D5" w:rsidRPr="00B203D5" w:rsidTr="00B203D5">
        <w:trPr>
          <w:trHeight w:val="624"/>
        </w:trPr>
        <w:tc>
          <w:tcPr>
            <w:tcW w:w="8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203D5" w:rsidRPr="00B203D5" w:rsidRDefault="00B203D5" w:rsidP="00B203D5">
            <w:pPr>
              <w:widowControl/>
              <w:jc w:val="center"/>
              <w:rPr>
                <w:rFonts w:eastAsia="微軟正黑體" w:cs="新細明體"/>
                <w:b/>
                <w:bCs/>
                <w:color w:val="000000"/>
                <w:kern w:val="0"/>
                <w:szCs w:val="24"/>
              </w:rPr>
            </w:pPr>
            <w:r w:rsidRPr="00B203D5">
              <w:rPr>
                <w:rFonts w:eastAsia="微軟正黑體" w:cs="新細明體"/>
                <w:b/>
                <w:bCs/>
                <w:color w:val="000000"/>
                <w:kern w:val="0"/>
                <w:szCs w:val="24"/>
              </w:rPr>
              <w:lastRenderedPageBreak/>
              <w:t xml:space="preserve">2016 </w:t>
            </w:r>
            <w:r w:rsidRPr="00B203D5">
              <w:rPr>
                <w:rFonts w:eastAsia="微軟正黑體" w:hAnsi="微軟正黑體" w:cs="新細明體"/>
                <w:b/>
                <w:bCs/>
                <w:color w:val="000000"/>
                <w:kern w:val="0"/>
                <w:szCs w:val="24"/>
              </w:rPr>
              <w:t>亞太業餘</w:t>
            </w:r>
            <w:r w:rsidRPr="00B203D5">
              <w:rPr>
                <w:rFonts w:eastAsia="微軟正黑體" w:cs="新細明體"/>
                <w:b/>
                <w:bCs/>
                <w:color w:val="000000"/>
                <w:kern w:val="0"/>
                <w:szCs w:val="24"/>
              </w:rPr>
              <w:t xml:space="preserve"> AAC Schedule</w:t>
            </w:r>
          </w:p>
        </w:tc>
      </w:tr>
      <w:tr w:rsidR="00B203D5" w:rsidRPr="00B203D5" w:rsidTr="00B203D5">
        <w:trPr>
          <w:trHeight w:val="624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D5" w:rsidRPr="00B203D5" w:rsidRDefault="00B203D5" w:rsidP="00B203D5">
            <w:pPr>
              <w:widowControl/>
              <w:jc w:val="center"/>
              <w:rPr>
                <w:rFonts w:eastAsia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B203D5">
              <w:rPr>
                <w:rFonts w:eastAsia="微軟正黑體" w:cs="新細明體"/>
                <w:b/>
                <w:bCs/>
                <w:color w:val="000000"/>
                <w:kern w:val="0"/>
                <w:sz w:val="20"/>
                <w:szCs w:val="20"/>
              </w:rPr>
              <w:t>Date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D5" w:rsidRPr="00B203D5" w:rsidRDefault="00B203D5" w:rsidP="00B203D5">
            <w:pPr>
              <w:widowControl/>
              <w:jc w:val="center"/>
              <w:rPr>
                <w:rFonts w:eastAsia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B203D5">
              <w:rPr>
                <w:rFonts w:eastAsia="微軟正黑體" w:cs="新細明體"/>
                <w:b/>
                <w:bCs/>
                <w:color w:val="000000"/>
                <w:kern w:val="0"/>
                <w:sz w:val="20"/>
                <w:szCs w:val="20"/>
              </w:rPr>
              <w:t>Schedule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D5" w:rsidRPr="00B203D5" w:rsidRDefault="00B203D5" w:rsidP="00B203D5">
            <w:pPr>
              <w:widowControl/>
              <w:jc w:val="center"/>
              <w:rPr>
                <w:rFonts w:eastAsia="微軟正黑體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B203D5">
              <w:rPr>
                <w:rFonts w:eastAsia="微軟正黑體" w:cs="新細明體"/>
                <w:b/>
                <w:bCs/>
                <w:color w:val="000000"/>
                <w:kern w:val="0"/>
                <w:sz w:val="20"/>
                <w:szCs w:val="20"/>
              </w:rPr>
              <w:t>Note</w:t>
            </w:r>
          </w:p>
        </w:tc>
      </w:tr>
      <w:tr w:rsidR="00B203D5" w:rsidRPr="00B203D5" w:rsidTr="00B203D5">
        <w:trPr>
          <w:trHeight w:val="624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D5" w:rsidRPr="00B203D5" w:rsidRDefault="00B203D5" w:rsidP="00B203D5">
            <w:pPr>
              <w:widowControl/>
              <w:jc w:val="center"/>
              <w:rPr>
                <w:rFonts w:eastAsia="微軟正黑體" w:cs="新細明體"/>
                <w:color w:val="000000"/>
                <w:kern w:val="0"/>
                <w:sz w:val="20"/>
                <w:szCs w:val="20"/>
              </w:rPr>
            </w:pPr>
            <w:r w:rsidRPr="00B203D5">
              <w:rPr>
                <w:rFonts w:eastAsia="微軟正黑體" w:cs="新細明體"/>
                <w:color w:val="000000"/>
                <w:kern w:val="0"/>
                <w:sz w:val="20"/>
                <w:szCs w:val="20"/>
              </w:rPr>
              <w:t>3-Oct-16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D5" w:rsidRPr="00B203D5" w:rsidRDefault="00B203D5" w:rsidP="00B203D5">
            <w:pPr>
              <w:widowControl/>
              <w:jc w:val="center"/>
              <w:rPr>
                <w:rFonts w:eastAsia="微軟正黑體" w:cs="新細明體"/>
                <w:color w:val="000000"/>
                <w:kern w:val="0"/>
                <w:sz w:val="20"/>
                <w:szCs w:val="20"/>
              </w:rPr>
            </w:pPr>
            <w:r w:rsidRPr="00B203D5">
              <w:rPr>
                <w:rFonts w:eastAsia="微軟正黑體" w:cs="新細明體"/>
                <w:color w:val="000000"/>
                <w:kern w:val="0"/>
                <w:sz w:val="20"/>
                <w:szCs w:val="20"/>
              </w:rPr>
              <w:t>Players &amp; Official Arrival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D5" w:rsidRPr="00B203D5" w:rsidRDefault="00B203D5" w:rsidP="00B203D5">
            <w:pPr>
              <w:widowControl/>
              <w:jc w:val="center"/>
              <w:rPr>
                <w:rFonts w:eastAsia="微軟正黑體" w:cs="新細明體"/>
                <w:color w:val="000000"/>
                <w:kern w:val="0"/>
                <w:sz w:val="20"/>
                <w:szCs w:val="20"/>
              </w:rPr>
            </w:pPr>
            <w:r w:rsidRPr="00B203D5">
              <w:rPr>
                <w:rFonts w:eastAsia="微軟正黑體" w:hAnsi="微軟正黑體" w:cs="新細明體"/>
                <w:color w:val="000000"/>
                <w:kern w:val="0"/>
                <w:sz w:val="20"/>
                <w:szCs w:val="20"/>
              </w:rPr>
              <w:t>選手抵達報到</w:t>
            </w:r>
          </w:p>
        </w:tc>
      </w:tr>
      <w:tr w:rsidR="00B203D5" w:rsidRPr="00B203D5" w:rsidTr="00B203D5">
        <w:trPr>
          <w:trHeight w:val="624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D5" w:rsidRPr="00B203D5" w:rsidRDefault="00B203D5" w:rsidP="00B203D5">
            <w:pPr>
              <w:widowControl/>
              <w:jc w:val="center"/>
              <w:rPr>
                <w:rFonts w:eastAsia="微軟正黑體" w:cs="新細明體"/>
                <w:color w:val="000000"/>
                <w:kern w:val="0"/>
                <w:sz w:val="20"/>
                <w:szCs w:val="20"/>
              </w:rPr>
            </w:pPr>
            <w:r w:rsidRPr="00B203D5">
              <w:rPr>
                <w:rFonts w:eastAsia="微軟正黑體" w:cs="新細明體"/>
                <w:color w:val="000000"/>
                <w:kern w:val="0"/>
                <w:sz w:val="20"/>
                <w:szCs w:val="20"/>
              </w:rPr>
              <w:t>4-Oct-16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D5" w:rsidRPr="00B203D5" w:rsidRDefault="00B203D5" w:rsidP="00B203D5">
            <w:pPr>
              <w:widowControl/>
              <w:jc w:val="center"/>
              <w:rPr>
                <w:rFonts w:eastAsia="微軟正黑體" w:cs="新細明體"/>
                <w:color w:val="000000"/>
                <w:kern w:val="0"/>
                <w:sz w:val="20"/>
                <w:szCs w:val="20"/>
              </w:rPr>
            </w:pPr>
            <w:r w:rsidRPr="00B203D5">
              <w:rPr>
                <w:rFonts w:eastAsia="微軟正黑體" w:cs="新細明體"/>
                <w:color w:val="000000"/>
                <w:kern w:val="0"/>
                <w:sz w:val="20"/>
                <w:szCs w:val="20"/>
              </w:rPr>
              <w:t>1st Official Practice Round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D5" w:rsidRPr="00B203D5" w:rsidRDefault="00B203D5" w:rsidP="00B203D5">
            <w:pPr>
              <w:widowControl/>
              <w:jc w:val="center"/>
              <w:rPr>
                <w:rFonts w:eastAsia="微軟正黑體" w:cs="新細明體"/>
                <w:color w:val="000000"/>
                <w:kern w:val="0"/>
                <w:sz w:val="20"/>
                <w:szCs w:val="20"/>
              </w:rPr>
            </w:pPr>
            <w:r w:rsidRPr="00B203D5">
              <w:rPr>
                <w:rFonts w:eastAsia="微軟正黑體" w:hAnsi="微軟正黑體" w:cs="新細明體"/>
                <w:color w:val="000000"/>
                <w:kern w:val="0"/>
                <w:sz w:val="20"/>
                <w:szCs w:val="20"/>
              </w:rPr>
              <w:t>第</w:t>
            </w:r>
            <w:r w:rsidRPr="00B203D5">
              <w:rPr>
                <w:rFonts w:eastAsia="微軟正黑體" w:cs="新細明體"/>
                <w:color w:val="000000"/>
                <w:kern w:val="0"/>
                <w:sz w:val="20"/>
                <w:szCs w:val="20"/>
              </w:rPr>
              <w:t xml:space="preserve">1 </w:t>
            </w:r>
            <w:r w:rsidRPr="00B203D5">
              <w:rPr>
                <w:rFonts w:eastAsia="微軟正黑體" w:hAnsi="微軟正黑體" w:cs="新細明體"/>
                <w:color w:val="000000"/>
                <w:kern w:val="0"/>
                <w:sz w:val="20"/>
                <w:szCs w:val="20"/>
              </w:rPr>
              <w:t>天指定練習日</w:t>
            </w:r>
          </w:p>
        </w:tc>
      </w:tr>
      <w:tr w:rsidR="00B203D5" w:rsidRPr="00B203D5" w:rsidTr="00B203D5">
        <w:trPr>
          <w:trHeight w:val="624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D5" w:rsidRPr="00B203D5" w:rsidRDefault="00B203D5" w:rsidP="00B203D5">
            <w:pPr>
              <w:widowControl/>
              <w:jc w:val="center"/>
              <w:rPr>
                <w:rFonts w:eastAsia="微軟正黑體" w:cs="新細明體"/>
                <w:color w:val="000000"/>
                <w:kern w:val="0"/>
                <w:sz w:val="20"/>
                <w:szCs w:val="20"/>
              </w:rPr>
            </w:pPr>
            <w:r w:rsidRPr="00B203D5">
              <w:rPr>
                <w:rFonts w:eastAsia="微軟正黑體" w:cs="新細明體"/>
                <w:color w:val="000000"/>
                <w:kern w:val="0"/>
                <w:sz w:val="20"/>
                <w:szCs w:val="20"/>
              </w:rPr>
              <w:t>5-Oct-16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3D5" w:rsidRPr="00B203D5" w:rsidRDefault="00B203D5" w:rsidP="00B203D5">
            <w:pPr>
              <w:widowControl/>
              <w:jc w:val="center"/>
              <w:rPr>
                <w:rFonts w:eastAsia="微軟正黑體" w:cs="新細明體"/>
                <w:color w:val="000000"/>
                <w:kern w:val="0"/>
                <w:sz w:val="20"/>
                <w:szCs w:val="20"/>
              </w:rPr>
            </w:pPr>
            <w:r w:rsidRPr="00B203D5">
              <w:rPr>
                <w:rFonts w:eastAsia="微軟正黑體" w:cs="新細明體"/>
                <w:color w:val="000000"/>
                <w:kern w:val="0"/>
                <w:sz w:val="20"/>
                <w:szCs w:val="20"/>
              </w:rPr>
              <w:t>2nd Official Practice Round</w:t>
            </w:r>
            <w:r w:rsidRPr="00B203D5">
              <w:rPr>
                <w:rFonts w:eastAsia="微軟正黑體" w:cs="新細明體"/>
                <w:color w:val="000000"/>
                <w:kern w:val="0"/>
                <w:sz w:val="20"/>
                <w:szCs w:val="20"/>
              </w:rPr>
              <w:br/>
              <w:t>&amp; Welcome Dinner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3D5" w:rsidRPr="00B203D5" w:rsidRDefault="00B203D5" w:rsidP="00B203D5">
            <w:pPr>
              <w:widowControl/>
              <w:jc w:val="center"/>
              <w:rPr>
                <w:rFonts w:eastAsia="微軟正黑體" w:cs="新細明體"/>
                <w:color w:val="000000"/>
                <w:kern w:val="0"/>
                <w:sz w:val="20"/>
                <w:szCs w:val="20"/>
              </w:rPr>
            </w:pPr>
            <w:r w:rsidRPr="00B203D5">
              <w:rPr>
                <w:rFonts w:eastAsia="微軟正黑體" w:hAnsi="微軟正黑體" w:cs="新細明體"/>
                <w:color w:val="000000"/>
                <w:kern w:val="0"/>
                <w:sz w:val="20"/>
                <w:szCs w:val="20"/>
              </w:rPr>
              <w:t>第</w:t>
            </w:r>
            <w:r w:rsidRPr="00B203D5">
              <w:rPr>
                <w:rFonts w:eastAsia="微軟正黑體" w:cs="新細明體"/>
                <w:color w:val="000000"/>
                <w:kern w:val="0"/>
                <w:sz w:val="20"/>
                <w:szCs w:val="20"/>
              </w:rPr>
              <w:t xml:space="preserve">2 </w:t>
            </w:r>
            <w:r w:rsidRPr="00B203D5">
              <w:rPr>
                <w:rFonts w:eastAsia="微軟正黑體" w:hAnsi="微軟正黑體" w:cs="新細明體"/>
                <w:color w:val="000000"/>
                <w:kern w:val="0"/>
                <w:sz w:val="20"/>
                <w:szCs w:val="20"/>
              </w:rPr>
              <w:t>天指定練習日</w:t>
            </w:r>
            <w:r w:rsidRPr="00B203D5">
              <w:rPr>
                <w:rFonts w:eastAsia="微軟正黑體" w:cs="新細明體"/>
                <w:color w:val="000000"/>
                <w:kern w:val="0"/>
                <w:sz w:val="20"/>
                <w:szCs w:val="20"/>
              </w:rPr>
              <w:br/>
              <w:t xml:space="preserve">&amp; </w:t>
            </w:r>
            <w:r w:rsidRPr="00B203D5">
              <w:rPr>
                <w:rFonts w:eastAsia="微軟正黑體" w:hAnsi="微軟正黑體" w:cs="新細明體"/>
                <w:color w:val="000000"/>
                <w:kern w:val="0"/>
                <w:sz w:val="20"/>
                <w:szCs w:val="20"/>
              </w:rPr>
              <w:t>歡迎餐會</w:t>
            </w:r>
          </w:p>
        </w:tc>
      </w:tr>
      <w:tr w:rsidR="00B203D5" w:rsidRPr="00B203D5" w:rsidTr="00B203D5">
        <w:trPr>
          <w:trHeight w:val="624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D5" w:rsidRPr="00B203D5" w:rsidRDefault="00B203D5" w:rsidP="00B203D5">
            <w:pPr>
              <w:widowControl/>
              <w:jc w:val="center"/>
              <w:rPr>
                <w:rFonts w:eastAsia="微軟正黑體" w:cs="新細明體"/>
                <w:color w:val="000000"/>
                <w:kern w:val="0"/>
                <w:sz w:val="20"/>
                <w:szCs w:val="20"/>
              </w:rPr>
            </w:pPr>
            <w:r w:rsidRPr="00B203D5">
              <w:rPr>
                <w:rFonts w:eastAsia="微軟正黑體" w:cs="新細明體"/>
                <w:color w:val="000000"/>
                <w:kern w:val="0"/>
                <w:sz w:val="20"/>
                <w:szCs w:val="20"/>
              </w:rPr>
              <w:t>6-Oct-16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D5" w:rsidRPr="00B203D5" w:rsidRDefault="00B203D5" w:rsidP="00B203D5">
            <w:pPr>
              <w:widowControl/>
              <w:jc w:val="center"/>
              <w:rPr>
                <w:rFonts w:eastAsia="微軟正黑體" w:cs="新細明體"/>
                <w:color w:val="000000"/>
                <w:kern w:val="0"/>
                <w:sz w:val="20"/>
                <w:szCs w:val="20"/>
              </w:rPr>
            </w:pPr>
            <w:r w:rsidRPr="00B203D5">
              <w:rPr>
                <w:rFonts w:eastAsia="微軟正黑體" w:cs="新細明體"/>
                <w:color w:val="000000"/>
                <w:kern w:val="0"/>
                <w:sz w:val="20"/>
                <w:szCs w:val="20"/>
              </w:rPr>
              <w:t>1st Round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D5" w:rsidRPr="00B203D5" w:rsidRDefault="00B203D5" w:rsidP="00B203D5">
            <w:pPr>
              <w:widowControl/>
              <w:jc w:val="center"/>
              <w:rPr>
                <w:rFonts w:eastAsia="微軟正黑體" w:cs="新細明體"/>
                <w:color w:val="000000"/>
                <w:kern w:val="0"/>
                <w:sz w:val="20"/>
                <w:szCs w:val="20"/>
              </w:rPr>
            </w:pPr>
            <w:r w:rsidRPr="00B203D5">
              <w:rPr>
                <w:rFonts w:eastAsia="微軟正黑體" w:hAnsi="微軟正黑體" w:cs="新細明體"/>
                <w:color w:val="000000"/>
                <w:kern w:val="0"/>
                <w:sz w:val="20"/>
                <w:szCs w:val="20"/>
              </w:rPr>
              <w:t>第</w:t>
            </w:r>
            <w:r w:rsidRPr="00B203D5">
              <w:rPr>
                <w:rFonts w:eastAsia="微軟正黑體" w:cs="新細明體"/>
                <w:color w:val="000000"/>
                <w:kern w:val="0"/>
                <w:sz w:val="20"/>
                <w:szCs w:val="20"/>
              </w:rPr>
              <w:t>1</w:t>
            </w:r>
            <w:r w:rsidRPr="00B203D5">
              <w:rPr>
                <w:rFonts w:eastAsia="微軟正黑體" w:hAnsi="微軟正黑體" w:cs="新細明體"/>
                <w:color w:val="000000"/>
                <w:kern w:val="0"/>
                <w:sz w:val="20"/>
                <w:szCs w:val="20"/>
              </w:rPr>
              <w:t>回合</w:t>
            </w:r>
          </w:p>
        </w:tc>
      </w:tr>
      <w:tr w:rsidR="00B203D5" w:rsidRPr="00B203D5" w:rsidTr="00B203D5">
        <w:trPr>
          <w:trHeight w:val="624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D5" w:rsidRPr="00B203D5" w:rsidRDefault="00B203D5" w:rsidP="00B203D5">
            <w:pPr>
              <w:widowControl/>
              <w:jc w:val="center"/>
              <w:rPr>
                <w:rFonts w:eastAsia="微軟正黑體" w:cs="新細明體"/>
                <w:color w:val="000000"/>
                <w:kern w:val="0"/>
                <w:sz w:val="20"/>
                <w:szCs w:val="20"/>
              </w:rPr>
            </w:pPr>
            <w:r w:rsidRPr="00B203D5">
              <w:rPr>
                <w:rFonts w:eastAsia="微軟正黑體" w:cs="新細明體"/>
                <w:color w:val="000000"/>
                <w:kern w:val="0"/>
                <w:sz w:val="20"/>
                <w:szCs w:val="20"/>
              </w:rPr>
              <w:t>7-Oct-16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03D5" w:rsidRPr="00B203D5" w:rsidRDefault="00B203D5" w:rsidP="00B203D5">
            <w:pPr>
              <w:widowControl/>
              <w:jc w:val="center"/>
              <w:rPr>
                <w:rFonts w:eastAsia="微軟正黑體" w:cs="新細明體"/>
                <w:color w:val="000000"/>
                <w:kern w:val="0"/>
                <w:sz w:val="20"/>
                <w:szCs w:val="20"/>
              </w:rPr>
            </w:pPr>
            <w:r w:rsidRPr="00B203D5">
              <w:rPr>
                <w:rFonts w:eastAsia="微軟正黑體" w:cs="新細明體"/>
                <w:color w:val="000000"/>
                <w:kern w:val="0"/>
                <w:sz w:val="20"/>
                <w:szCs w:val="20"/>
              </w:rPr>
              <w:t xml:space="preserve">2nd Round with the top 60 players </w:t>
            </w:r>
            <w:r w:rsidRPr="00B203D5">
              <w:rPr>
                <w:rFonts w:eastAsia="微軟正黑體" w:cs="新細明體"/>
                <w:color w:val="000000"/>
                <w:kern w:val="0"/>
                <w:sz w:val="20"/>
                <w:szCs w:val="20"/>
              </w:rPr>
              <w:br/>
              <w:t>plus qualifying for the final two rounds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D5" w:rsidRPr="00B203D5" w:rsidRDefault="00B203D5" w:rsidP="00B203D5">
            <w:pPr>
              <w:widowControl/>
              <w:jc w:val="center"/>
              <w:rPr>
                <w:rFonts w:eastAsia="微軟正黑體" w:cs="新細明體"/>
                <w:color w:val="000000"/>
                <w:kern w:val="0"/>
                <w:sz w:val="20"/>
                <w:szCs w:val="20"/>
              </w:rPr>
            </w:pPr>
            <w:r w:rsidRPr="00B203D5">
              <w:rPr>
                <w:rFonts w:eastAsia="微軟正黑體" w:hAnsi="微軟正黑體" w:cs="新細明體"/>
                <w:color w:val="000000"/>
                <w:kern w:val="0"/>
                <w:sz w:val="20"/>
                <w:szCs w:val="20"/>
              </w:rPr>
              <w:t>晉級至前</w:t>
            </w:r>
            <w:r w:rsidRPr="00B203D5">
              <w:rPr>
                <w:rFonts w:eastAsia="微軟正黑體" w:cs="新細明體"/>
                <w:color w:val="000000"/>
                <w:kern w:val="0"/>
                <w:sz w:val="20"/>
                <w:szCs w:val="20"/>
              </w:rPr>
              <w:t>60</w:t>
            </w:r>
            <w:r w:rsidRPr="00B203D5">
              <w:rPr>
                <w:rFonts w:eastAsia="微軟正黑體" w:hAnsi="微軟正黑體" w:cs="新細明體"/>
                <w:color w:val="000000"/>
                <w:kern w:val="0"/>
                <w:sz w:val="20"/>
                <w:szCs w:val="20"/>
              </w:rPr>
              <w:t>名第</w:t>
            </w:r>
            <w:r w:rsidRPr="00B203D5">
              <w:rPr>
                <w:rFonts w:eastAsia="微軟正黑體" w:cs="新細明體"/>
                <w:color w:val="000000"/>
                <w:kern w:val="0"/>
                <w:sz w:val="20"/>
                <w:szCs w:val="20"/>
              </w:rPr>
              <w:t>2</w:t>
            </w:r>
            <w:r w:rsidRPr="00B203D5">
              <w:rPr>
                <w:rFonts w:eastAsia="微軟正黑體" w:hAnsi="微軟正黑體" w:cs="新細明體"/>
                <w:color w:val="000000"/>
                <w:kern w:val="0"/>
                <w:sz w:val="20"/>
                <w:szCs w:val="20"/>
              </w:rPr>
              <w:t>回合</w:t>
            </w:r>
          </w:p>
        </w:tc>
      </w:tr>
      <w:tr w:rsidR="00B203D5" w:rsidRPr="00B203D5" w:rsidTr="00B203D5">
        <w:trPr>
          <w:trHeight w:val="624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D5" w:rsidRPr="00B203D5" w:rsidRDefault="00B203D5" w:rsidP="00B203D5">
            <w:pPr>
              <w:widowControl/>
              <w:jc w:val="center"/>
              <w:rPr>
                <w:rFonts w:eastAsia="微軟正黑體" w:cs="新細明體"/>
                <w:color w:val="000000"/>
                <w:kern w:val="0"/>
                <w:sz w:val="20"/>
                <w:szCs w:val="20"/>
              </w:rPr>
            </w:pPr>
            <w:r w:rsidRPr="00B203D5">
              <w:rPr>
                <w:rFonts w:eastAsia="微軟正黑體" w:cs="新細明體"/>
                <w:color w:val="000000"/>
                <w:kern w:val="0"/>
                <w:sz w:val="20"/>
                <w:szCs w:val="20"/>
              </w:rPr>
              <w:t>8-Oct-16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D5" w:rsidRPr="00B203D5" w:rsidRDefault="00B203D5" w:rsidP="00B203D5">
            <w:pPr>
              <w:widowControl/>
              <w:jc w:val="center"/>
              <w:rPr>
                <w:rFonts w:eastAsia="微軟正黑體" w:cs="新細明體"/>
                <w:color w:val="000000"/>
                <w:kern w:val="0"/>
                <w:sz w:val="20"/>
                <w:szCs w:val="20"/>
              </w:rPr>
            </w:pPr>
            <w:r w:rsidRPr="00B203D5">
              <w:rPr>
                <w:rFonts w:eastAsia="微軟正黑體" w:cs="新細明體"/>
                <w:color w:val="000000"/>
                <w:kern w:val="0"/>
                <w:sz w:val="20"/>
                <w:szCs w:val="20"/>
              </w:rPr>
              <w:t>3st Round &amp; Gala Dinner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D5" w:rsidRPr="00B203D5" w:rsidRDefault="00B203D5" w:rsidP="00B203D5">
            <w:pPr>
              <w:widowControl/>
              <w:jc w:val="center"/>
              <w:rPr>
                <w:rFonts w:eastAsia="微軟正黑體" w:cs="新細明體"/>
                <w:color w:val="000000"/>
                <w:kern w:val="0"/>
                <w:sz w:val="20"/>
                <w:szCs w:val="20"/>
              </w:rPr>
            </w:pPr>
            <w:r w:rsidRPr="00B203D5">
              <w:rPr>
                <w:rFonts w:eastAsia="微軟正黑體" w:hAnsi="微軟正黑體" w:cs="新細明體"/>
                <w:color w:val="000000"/>
                <w:kern w:val="0"/>
                <w:sz w:val="20"/>
                <w:szCs w:val="20"/>
              </w:rPr>
              <w:t>第</w:t>
            </w:r>
            <w:r w:rsidRPr="00B203D5">
              <w:rPr>
                <w:rFonts w:eastAsia="微軟正黑體" w:cs="新細明體"/>
                <w:color w:val="000000"/>
                <w:kern w:val="0"/>
                <w:sz w:val="20"/>
                <w:szCs w:val="20"/>
              </w:rPr>
              <w:t>3</w:t>
            </w:r>
            <w:r w:rsidRPr="00B203D5">
              <w:rPr>
                <w:rFonts w:eastAsia="微軟正黑體" w:hAnsi="微軟正黑體" w:cs="新細明體"/>
                <w:color w:val="000000"/>
                <w:kern w:val="0"/>
                <w:sz w:val="20"/>
                <w:szCs w:val="20"/>
              </w:rPr>
              <w:t>回合</w:t>
            </w:r>
            <w:r w:rsidRPr="00B203D5">
              <w:rPr>
                <w:rFonts w:eastAsia="微軟正黑體" w:cs="新細明體"/>
                <w:color w:val="000000"/>
                <w:kern w:val="0"/>
                <w:sz w:val="20"/>
                <w:szCs w:val="20"/>
              </w:rPr>
              <w:t xml:space="preserve"> &amp; </w:t>
            </w:r>
            <w:r w:rsidRPr="00B203D5">
              <w:rPr>
                <w:rFonts w:eastAsia="微軟正黑體" w:hAnsi="微軟正黑體" w:cs="新細明體"/>
                <w:color w:val="000000"/>
                <w:kern w:val="0"/>
                <w:sz w:val="20"/>
                <w:szCs w:val="20"/>
              </w:rPr>
              <w:t>晚宴</w:t>
            </w:r>
          </w:p>
        </w:tc>
      </w:tr>
      <w:tr w:rsidR="00B203D5" w:rsidRPr="00B203D5" w:rsidTr="00B203D5">
        <w:trPr>
          <w:trHeight w:val="624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D5" w:rsidRPr="00B203D5" w:rsidRDefault="00B203D5" w:rsidP="00B203D5">
            <w:pPr>
              <w:widowControl/>
              <w:jc w:val="center"/>
              <w:rPr>
                <w:rFonts w:eastAsia="微軟正黑體" w:cs="新細明體"/>
                <w:color w:val="000000"/>
                <w:kern w:val="0"/>
                <w:sz w:val="20"/>
                <w:szCs w:val="20"/>
              </w:rPr>
            </w:pPr>
            <w:r w:rsidRPr="00B203D5">
              <w:rPr>
                <w:rFonts w:eastAsia="微軟正黑體" w:cs="新細明體"/>
                <w:color w:val="000000"/>
                <w:kern w:val="0"/>
                <w:sz w:val="20"/>
                <w:szCs w:val="20"/>
              </w:rPr>
              <w:t>9-Oct-16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D5" w:rsidRPr="00B203D5" w:rsidRDefault="00B203D5" w:rsidP="00B203D5">
            <w:pPr>
              <w:widowControl/>
              <w:jc w:val="center"/>
              <w:rPr>
                <w:rFonts w:eastAsia="微軟正黑體" w:cs="新細明體"/>
                <w:color w:val="000000"/>
                <w:kern w:val="0"/>
                <w:sz w:val="20"/>
                <w:szCs w:val="20"/>
              </w:rPr>
            </w:pPr>
            <w:r w:rsidRPr="00B203D5">
              <w:rPr>
                <w:rFonts w:eastAsia="微軟正黑體" w:cs="新細明體"/>
                <w:color w:val="000000"/>
                <w:kern w:val="0"/>
                <w:sz w:val="20"/>
                <w:szCs w:val="20"/>
              </w:rPr>
              <w:t>4st Round &amp; Trophy Presentation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D5" w:rsidRPr="00B203D5" w:rsidRDefault="00B203D5" w:rsidP="00B203D5">
            <w:pPr>
              <w:widowControl/>
              <w:jc w:val="center"/>
              <w:rPr>
                <w:rFonts w:eastAsia="微軟正黑體" w:cs="新細明體"/>
                <w:color w:val="000000"/>
                <w:kern w:val="0"/>
                <w:sz w:val="20"/>
                <w:szCs w:val="20"/>
              </w:rPr>
            </w:pPr>
            <w:r w:rsidRPr="00B203D5">
              <w:rPr>
                <w:rFonts w:eastAsia="微軟正黑體" w:hAnsi="微軟正黑體" w:cs="新細明體"/>
                <w:color w:val="000000"/>
                <w:kern w:val="0"/>
                <w:sz w:val="20"/>
                <w:szCs w:val="20"/>
              </w:rPr>
              <w:t>第</w:t>
            </w:r>
            <w:r w:rsidRPr="00B203D5">
              <w:rPr>
                <w:rFonts w:eastAsia="微軟正黑體" w:cs="新細明體"/>
                <w:color w:val="000000"/>
                <w:kern w:val="0"/>
                <w:sz w:val="20"/>
                <w:szCs w:val="20"/>
              </w:rPr>
              <w:t>4</w:t>
            </w:r>
            <w:r w:rsidRPr="00B203D5">
              <w:rPr>
                <w:rFonts w:eastAsia="微軟正黑體" w:hAnsi="微軟正黑體" w:cs="新細明體"/>
                <w:color w:val="000000"/>
                <w:kern w:val="0"/>
                <w:sz w:val="20"/>
                <w:szCs w:val="20"/>
              </w:rPr>
              <w:t>回合</w:t>
            </w:r>
            <w:r w:rsidRPr="00B203D5">
              <w:rPr>
                <w:rFonts w:eastAsia="微軟正黑體" w:cs="新細明體"/>
                <w:color w:val="000000"/>
                <w:kern w:val="0"/>
                <w:sz w:val="20"/>
                <w:szCs w:val="20"/>
              </w:rPr>
              <w:t xml:space="preserve"> &amp; </w:t>
            </w:r>
            <w:r w:rsidRPr="00B203D5">
              <w:rPr>
                <w:rFonts w:eastAsia="微軟正黑體" w:hAnsi="微軟正黑體" w:cs="新細明體"/>
                <w:color w:val="000000"/>
                <w:kern w:val="0"/>
                <w:sz w:val="20"/>
                <w:szCs w:val="20"/>
              </w:rPr>
              <w:t>頒獎</w:t>
            </w:r>
          </w:p>
        </w:tc>
      </w:tr>
      <w:tr w:rsidR="00B203D5" w:rsidRPr="00B203D5" w:rsidTr="00B203D5">
        <w:trPr>
          <w:trHeight w:val="624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D5" w:rsidRPr="00B203D5" w:rsidRDefault="00B203D5" w:rsidP="00B203D5">
            <w:pPr>
              <w:widowControl/>
              <w:jc w:val="center"/>
              <w:rPr>
                <w:rFonts w:eastAsia="微軟正黑體" w:cs="新細明體"/>
                <w:color w:val="000000"/>
                <w:kern w:val="0"/>
                <w:sz w:val="20"/>
                <w:szCs w:val="20"/>
              </w:rPr>
            </w:pPr>
            <w:r w:rsidRPr="00B203D5">
              <w:rPr>
                <w:rFonts w:eastAsia="微軟正黑體" w:cs="新細明體"/>
                <w:color w:val="000000"/>
                <w:kern w:val="0"/>
                <w:sz w:val="20"/>
                <w:szCs w:val="20"/>
              </w:rPr>
              <w:t>10-Oct-16</w:t>
            </w:r>
          </w:p>
        </w:tc>
        <w:tc>
          <w:tcPr>
            <w:tcW w:w="4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D5" w:rsidRPr="00B203D5" w:rsidRDefault="00B203D5" w:rsidP="00B203D5">
            <w:pPr>
              <w:widowControl/>
              <w:jc w:val="center"/>
              <w:rPr>
                <w:rFonts w:eastAsia="微軟正黑體" w:cs="新細明體"/>
                <w:color w:val="000000"/>
                <w:kern w:val="0"/>
                <w:sz w:val="20"/>
                <w:szCs w:val="20"/>
              </w:rPr>
            </w:pPr>
            <w:r w:rsidRPr="00B203D5">
              <w:rPr>
                <w:rFonts w:eastAsia="微軟正黑體" w:cs="新細明體"/>
                <w:color w:val="000000"/>
                <w:kern w:val="0"/>
                <w:sz w:val="20"/>
                <w:szCs w:val="20"/>
              </w:rPr>
              <w:t>Players &amp; Official Depart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03D5" w:rsidRPr="00B203D5" w:rsidRDefault="00B203D5" w:rsidP="00B203D5">
            <w:pPr>
              <w:widowControl/>
              <w:jc w:val="center"/>
              <w:rPr>
                <w:rFonts w:eastAsia="微軟正黑體" w:cs="新細明體"/>
                <w:color w:val="000000"/>
                <w:kern w:val="0"/>
                <w:sz w:val="20"/>
                <w:szCs w:val="20"/>
              </w:rPr>
            </w:pPr>
            <w:r w:rsidRPr="00B203D5">
              <w:rPr>
                <w:rFonts w:eastAsia="微軟正黑體" w:hAnsi="微軟正黑體" w:cs="新細明體"/>
                <w:color w:val="000000"/>
                <w:kern w:val="0"/>
                <w:sz w:val="20"/>
                <w:szCs w:val="20"/>
              </w:rPr>
              <w:t>選手離開</w:t>
            </w:r>
          </w:p>
        </w:tc>
      </w:tr>
    </w:tbl>
    <w:p w:rsidR="00B203D5" w:rsidRPr="00DA06D2" w:rsidRDefault="00B203D5" w:rsidP="00DA06D2">
      <w:pPr>
        <w:rPr>
          <w:rFonts w:eastAsia="微軟正黑體"/>
        </w:rPr>
      </w:pPr>
    </w:p>
    <w:sectPr w:rsidR="00B203D5" w:rsidRPr="00DA06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A3A" w:rsidRDefault="002F7A3A" w:rsidP="00EA313D">
      <w:r>
        <w:separator/>
      </w:r>
    </w:p>
  </w:endnote>
  <w:endnote w:type="continuationSeparator" w:id="1">
    <w:p w:rsidR="002F7A3A" w:rsidRDefault="002F7A3A" w:rsidP="00EA31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A3A" w:rsidRDefault="002F7A3A" w:rsidP="00EA313D">
      <w:r>
        <w:separator/>
      </w:r>
    </w:p>
  </w:footnote>
  <w:footnote w:type="continuationSeparator" w:id="1">
    <w:p w:rsidR="002F7A3A" w:rsidRDefault="002F7A3A" w:rsidP="00EA31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323C5"/>
    <w:multiLevelType w:val="hybridMultilevel"/>
    <w:tmpl w:val="190EAE3E"/>
    <w:lvl w:ilvl="0" w:tplc="607C09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13D"/>
    <w:rsid w:val="002F7A3A"/>
    <w:rsid w:val="0085438D"/>
    <w:rsid w:val="00B02AC4"/>
    <w:rsid w:val="00B203D5"/>
    <w:rsid w:val="00DA06D2"/>
    <w:rsid w:val="00EA3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31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A313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A31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A313D"/>
    <w:rPr>
      <w:sz w:val="20"/>
      <w:szCs w:val="20"/>
    </w:rPr>
  </w:style>
  <w:style w:type="paragraph" w:styleId="a7">
    <w:name w:val="List Paragraph"/>
    <w:basedOn w:val="a"/>
    <w:uiPriority w:val="34"/>
    <w:qFormat/>
    <w:rsid w:val="00EA313D"/>
    <w:pPr>
      <w:ind w:leftChars="200" w:left="480"/>
    </w:pPr>
  </w:style>
  <w:style w:type="table" w:styleId="a8">
    <w:name w:val="Table Grid"/>
    <w:basedOn w:val="a1"/>
    <w:uiPriority w:val="59"/>
    <w:rsid w:val="00B02AC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2016-08-05T10:43:00Z</dcterms:created>
  <dcterms:modified xsi:type="dcterms:W3CDTF">2016-08-05T11:15:00Z</dcterms:modified>
</cp:coreProperties>
</file>