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B" w:rsidRDefault="00C71C1A" w:rsidP="00744121">
      <w:pPr>
        <w:adjustRightInd w:val="0"/>
        <w:snapToGrid w:val="0"/>
        <w:spacing w:line="240" w:lineRule="atLeast"/>
        <w:ind w:left="480" w:hanging="480"/>
        <w:jc w:val="center"/>
        <w:rPr>
          <w:rFonts w:eastAsia="標楷體" w:hAnsi="新細明體"/>
          <w:b/>
          <w:spacing w:val="20"/>
          <w:sz w:val="32"/>
          <w:szCs w:val="32"/>
          <w:lang w:eastAsia="zh-TW"/>
        </w:rPr>
      </w:pPr>
      <w:r w:rsidRPr="00744121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「</w:t>
      </w:r>
      <w:r w:rsidRPr="00744121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2018</w:t>
      </w:r>
      <w:r w:rsidRPr="00744121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年第</w:t>
      </w:r>
      <w:r w:rsidRPr="00744121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18</w:t>
      </w:r>
      <w:r w:rsidRPr="00744121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屆雅加達亞洲運動會高爾夫國家代表隊」第</w:t>
      </w:r>
      <w:r w:rsidR="00AE555B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四</w:t>
      </w:r>
      <w:r w:rsidRPr="00744121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次選拔賽競賽規程</w:t>
      </w:r>
    </w:p>
    <w:p w:rsidR="00C71C1A" w:rsidRPr="00744121" w:rsidRDefault="0068746B" w:rsidP="0068746B">
      <w:pPr>
        <w:adjustRightInd w:val="0"/>
        <w:snapToGrid w:val="0"/>
        <w:spacing w:line="240" w:lineRule="atLeast"/>
        <w:ind w:left="480" w:hanging="480"/>
        <w:jc w:val="center"/>
        <w:rPr>
          <w:rFonts w:eastAsia="標楷體"/>
          <w:b/>
          <w:spacing w:val="20"/>
          <w:sz w:val="32"/>
          <w:szCs w:val="32"/>
          <w:lang w:eastAsia="zh-TW"/>
        </w:rPr>
      </w:pPr>
      <w:r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(</w:t>
      </w:r>
      <w:r w:rsidR="00AE555B"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F</w:t>
      </w:r>
      <w:r w:rsidR="00AE555B">
        <w:rPr>
          <w:rFonts w:eastAsia="標楷體" w:hAnsi="新細明體"/>
          <w:b/>
          <w:spacing w:val="20"/>
          <w:sz w:val="32"/>
          <w:szCs w:val="32"/>
          <w:lang w:eastAsia="zh-TW"/>
        </w:rPr>
        <w:t>orth</w:t>
      </w:r>
      <w:r w:rsidRPr="0068746B">
        <w:rPr>
          <w:rFonts w:eastAsia="標楷體" w:hAnsi="新細明體"/>
          <w:b/>
          <w:spacing w:val="20"/>
          <w:sz w:val="32"/>
          <w:szCs w:val="32"/>
          <w:lang w:eastAsia="zh-TW"/>
        </w:rPr>
        <w:t xml:space="preserve"> Selection Tournament for Asian Games National Squad</w:t>
      </w:r>
      <w:r>
        <w:rPr>
          <w:rFonts w:eastAsia="標楷體" w:hAnsi="新細明體" w:hint="eastAsia"/>
          <w:b/>
          <w:spacing w:val="20"/>
          <w:sz w:val="32"/>
          <w:szCs w:val="32"/>
          <w:lang w:eastAsia="zh-TW"/>
        </w:rPr>
        <w:t>)</w:t>
      </w:r>
    </w:p>
    <w:p w:rsidR="00C71C1A" w:rsidRPr="00D4622B" w:rsidRDefault="00C71C1A" w:rsidP="00744121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D4622B">
        <w:rPr>
          <w:rFonts w:ascii="標楷體" w:eastAsia="標楷體" w:hAnsi="標楷體" w:hint="eastAsia"/>
          <w:sz w:val="30"/>
          <w:szCs w:val="30"/>
          <w:lang w:eastAsia="zh-TW"/>
        </w:rPr>
        <w:t>比賽時間：中華民國107年</w:t>
      </w:r>
      <w:r w:rsidR="00AE555B">
        <w:rPr>
          <w:rFonts w:ascii="標楷體" w:eastAsia="標楷體" w:hAnsi="標楷體"/>
          <w:sz w:val="30"/>
          <w:szCs w:val="30"/>
          <w:lang w:eastAsia="zh-TW"/>
        </w:rPr>
        <w:t>5</w:t>
      </w:r>
      <w:r w:rsidRPr="00D4622B">
        <w:rPr>
          <w:rFonts w:ascii="標楷體" w:eastAsia="標楷體" w:hAnsi="標楷體" w:hint="eastAsia"/>
          <w:sz w:val="30"/>
          <w:szCs w:val="30"/>
          <w:lang w:eastAsia="zh-TW"/>
        </w:rPr>
        <w:t>月1日~</w:t>
      </w:r>
      <w:r w:rsidR="00AE555B">
        <w:rPr>
          <w:rFonts w:ascii="標楷體" w:eastAsia="標楷體" w:hAnsi="標楷體"/>
          <w:sz w:val="30"/>
          <w:szCs w:val="30"/>
          <w:lang w:eastAsia="zh-TW"/>
        </w:rPr>
        <w:t>5</w:t>
      </w:r>
      <w:r w:rsidRPr="00D4622B">
        <w:rPr>
          <w:rFonts w:ascii="標楷體" w:eastAsia="標楷體" w:hAnsi="標楷體" w:hint="eastAsia"/>
          <w:sz w:val="30"/>
          <w:szCs w:val="30"/>
          <w:lang w:eastAsia="zh-TW"/>
        </w:rPr>
        <w:t>月</w:t>
      </w:r>
      <w:r w:rsidR="00AE555B">
        <w:rPr>
          <w:rFonts w:ascii="標楷體" w:eastAsia="標楷體" w:hAnsi="標楷體"/>
          <w:sz w:val="30"/>
          <w:szCs w:val="30"/>
          <w:lang w:eastAsia="zh-TW"/>
        </w:rPr>
        <w:t>4</w:t>
      </w:r>
      <w:r w:rsidRPr="00D4622B">
        <w:rPr>
          <w:rFonts w:ascii="標楷體" w:eastAsia="標楷體" w:hAnsi="標楷體" w:hint="eastAsia"/>
          <w:sz w:val="30"/>
          <w:szCs w:val="30"/>
          <w:lang w:eastAsia="zh-TW"/>
        </w:rPr>
        <w:t>日(星期</w:t>
      </w:r>
      <w:r w:rsidR="00625EEB">
        <w:rPr>
          <w:rFonts w:ascii="標楷體" w:eastAsia="標楷體" w:hAnsi="標楷體" w:hint="eastAsia"/>
          <w:sz w:val="30"/>
          <w:szCs w:val="30"/>
          <w:lang w:eastAsia="zh-TW"/>
        </w:rPr>
        <w:t>二</w:t>
      </w:r>
      <w:r w:rsidRPr="00D4622B">
        <w:rPr>
          <w:rFonts w:ascii="標楷體" w:eastAsia="標楷體" w:hAnsi="標楷體" w:hint="eastAsia"/>
          <w:sz w:val="30"/>
          <w:szCs w:val="30"/>
          <w:lang w:eastAsia="zh-TW"/>
        </w:rPr>
        <w:t>~五)。</w:t>
      </w:r>
    </w:p>
    <w:p w:rsidR="00625EEB" w:rsidRDefault="00C71C1A" w:rsidP="0091470C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比賽地點：</w:t>
      </w:r>
      <w:r w:rsidR="0091470C" w:rsidRPr="0091470C">
        <w:rPr>
          <w:rFonts w:eastAsia="標楷體" w:hint="eastAsia"/>
          <w:spacing w:val="2"/>
          <w:sz w:val="32"/>
          <w:szCs w:val="32"/>
          <w:lang w:eastAsia="zh-TW"/>
        </w:rPr>
        <w:t>老爺關西高爾夫球場，新竹縣關西鎮玉山里</w:t>
      </w:r>
      <w:proofErr w:type="gramStart"/>
      <w:r w:rsidR="0091470C" w:rsidRPr="0091470C">
        <w:rPr>
          <w:rFonts w:eastAsia="標楷體" w:hint="eastAsia"/>
          <w:spacing w:val="2"/>
          <w:sz w:val="32"/>
          <w:szCs w:val="32"/>
          <w:lang w:eastAsia="zh-TW"/>
        </w:rPr>
        <w:t>一</w:t>
      </w:r>
      <w:proofErr w:type="gramEnd"/>
      <w:r w:rsidR="0091470C" w:rsidRPr="0091470C">
        <w:rPr>
          <w:rFonts w:eastAsia="標楷體" w:hint="eastAsia"/>
          <w:spacing w:val="2"/>
          <w:sz w:val="32"/>
          <w:szCs w:val="32"/>
          <w:lang w:eastAsia="zh-TW"/>
        </w:rPr>
        <w:t>鄰赤柯山</w:t>
      </w:r>
      <w:r w:rsidR="0091470C" w:rsidRPr="0091470C">
        <w:rPr>
          <w:rFonts w:eastAsia="標楷體" w:hint="eastAsia"/>
          <w:spacing w:val="2"/>
          <w:sz w:val="32"/>
          <w:szCs w:val="32"/>
          <w:lang w:eastAsia="zh-TW"/>
        </w:rPr>
        <w:t>1</w:t>
      </w:r>
      <w:r w:rsidR="0091470C" w:rsidRPr="0091470C">
        <w:rPr>
          <w:rFonts w:eastAsia="標楷體" w:hint="eastAsia"/>
          <w:spacing w:val="2"/>
          <w:sz w:val="32"/>
          <w:szCs w:val="32"/>
          <w:lang w:eastAsia="zh-TW"/>
        </w:rPr>
        <w:t>號，電話：</w:t>
      </w:r>
      <w:r w:rsidR="0091470C" w:rsidRPr="0091470C">
        <w:rPr>
          <w:rFonts w:eastAsia="標楷體" w:hint="eastAsia"/>
          <w:spacing w:val="2"/>
          <w:sz w:val="32"/>
          <w:szCs w:val="32"/>
          <w:lang w:eastAsia="zh-TW"/>
        </w:rPr>
        <w:t>03-547-6331</w:t>
      </w:r>
    </w:p>
    <w:p w:rsidR="00C71C1A" w:rsidRPr="00625EEB" w:rsidRDefault="00C71C1A" w:rsidP="00625EEB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參賽資格：完成</w:t>
      </w:r>
      <w:r w:rsidR="00AE555B">
        <w:rPr>
          <w:rFonts w:ascii="標楷體" w:eastAsia="標楷體" w:hAnsi="標楷體" w:hint="eastAsia"/>
          <w:sz w:val="30"/>
          <w:szCs w:val="30"/>
          <w:lang w:eastAsia="zh-TW"/>
        </w:rPr>
        <w:t>前三次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選拔賽比賽者。</w:t>
      </w:r>
    </w:p>
    <w:p w:rsidR="00C71C1A" w:rsidRPr="00D4622B" w:rsidRDefault="00C71C1A" w:rsidP="00744121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D4622B">
        <w:rPr>
          <w:rFonts w:ascii="標楷體" w:eastAsia="標楷體" w:hAnsi="標楷體" w:hint="eastAsia"/>
          <w:sz w:val="30"/>
          <w:szCs w:val="30"/>
          <w:lang w:eastAsia="zh-TW"/>
        </w:rPr>
        <w:t>報名方式：</w:t>
      </w:r>
    </w:p>
    <w:p w:rsidR="00625EEB" w:rsidRPr="00625EEB" w:rsidRDefault="00625EEB" w:rsidP="005C66D4">
      <w:pPr>
        <w:tabs>
          <w:tab w:val="left" w:pos="518"/>
        </w:tabs>
        <w:adjustRightInd w:val="0"/>
        <w:snapToGrid w:val="0"/>
        <w:spacing w:line="240" w:lineRule="atLeast"/>
        <w:ind w:leftChars="200" w:left="480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(</w:t>
      </w:r>
      <w:proofErr w:type="gramStart"/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一</w:t>
      </w:r>
      <w:proofErr w:type="gramEnd"/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)報名日期：即日起至中華民國107年</w:t>
      </w:r>
      <w:r w:rsidR="00AE555B">
        <w:rPr>
          <w:rFonts w:ascii="標楷體" w:eastAsia="標楷體" w:hAnsi="標楷體" w:hint="eastAsia"/>
          <w:sz w:val="30"/>
          <w:szCs w:val="30"/>
          <w:lang w:eastAsia="zh-TW"/>
        </w:rPr>
        <w:t>4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月</w:t>
      </w:r>
      <w:r w:rsidR="00575130">
        <w:rPr>
          <w:rFonts w:ascii="標楷體" w:eastAsia="標楷體" w:hAnsi="標楷體" w:hint="eastAsia"/>
          <w:sz w:val="30"/>
          <w:szCs w:val="30"/>
          <w:lang w:eastAsia="zh-TW"/>
        </w:rPr>
        <w:t>2</w:t>
      </w:r>
      <w:r w:rsidR="00A2746E">
        <w:rPr>
          <w:rFonts w:ascii="標楷體" w:eastAsia="標楷體" w:hAnsi="標楷體" w:hint="eastAsia"/>
          <w:sz w:val="30"/>
          <w:szCs w:val="30"/>
          <w:lang w:eastAsia="zh-TW"/>
        </w:rPr>
        <w:t>3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日17:30時止。</w:t>
      </w:r>
    </w:p>
    <w:p w:rsidR="009152B5" w:rsidRDefault="00625EEB" w:rsidP="00924BE1">
      <w:pPr>
        <w:adjustRightInd w:val="0"/>
        <w:snapToGrid w:val="0"/>
        <w:spacing w:line="240" w:lineRule="atLeast"/>
        <w:ind w:leftChars="199" w:left="1117" w:hangingChars="213" w:hanging="639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(二)報名費用：</w:t>
      </w:r>
    </w:p>
    <w:p w:rsidR="009152B5" w:rsidRPr="006A3C3A" w:rsidRDefault="009152B5" w:rsidP="006A3C3A">
      <w:pPr>
        <w:numPr>
          <w:ilvl w:val="0"/>
          <w:numId w:val="11"/>
        </w:numPr>
        <w:adjustRightInd w:val="0"/>
        <w:snapToGrid w:val="0"/>
        <w:spacing w:line="240" w:lineRule="atLeast"/>
        <w:ind w:left="1134" w:hanging="450"/>
        <w:rPr>
          <w:rFonts w:ascii="標楷體" w:eastAsia="標楷體" w:hAnsi="標楷體"/>
          <w:sz w:val="30"/>
          <w:szCs w:val="30"/>
          <w:lang w:eastAsia="zh-TW"/>
        </w:rPr>
      </w:pPr>
      <w:r w:rsidRPr="006A3C3A">
        <w:rPr>
          <w:rFonts w:ascii="標楷體" w:eastAsia="標楷體" w:hAnsi="標楷體" w:hint="eastAsia"/>
          <w:sz w:val="30"/>
          <w:szCs w:val="30"/>
          <w:lang w:eastAsia="zh-TW"/>
        </w:rPr>
        <w:t>亞運培訓選手：</w:t>
      </w:r>
      <w:r w:rsidR="00625EEB" w:rsidRPr="006A3C3A">
        <w:rPr>
          <w:rFonts w:ascii="標楷體" w:eastAsia="標楷體" w:hAnsi="標楷體" w:hint="eastAsia"/>
          <w:sz w:val="30"/>
          <w:szCs w:val="30"/>
          <w:lang w:eastAsia="zh-TW"/>
        </w:rPr>
        <w:t>新臺幣</w:t>
      </w:r>
      <w:r w:rsidRPr="006A3C3A">
        <w:rPr>
          <w:rFonts w:ascii="標楷體" w:eastAsia="標楷體" w:hAnsi="標楷體" w:hint="eastAsia"/>
          <w:sz w:val="30"/>
          <w:szCs w:val="30"/>
          <w:lang w:eastAsia="zh-TW"/>
        </w:rPr>
        <w:t>5</w:t>
      </w:r>
      <w:r w:rsidR="00625EEB" w:rsidRPr="006A3C3A">
        <w:rPr>
          <w:rFonts w:ascii="標楷體" w:eastAsia="標楷體" w:hAnsi="標楷體"/>
          <w:sz w:val="30"/>
          <w:szCs w:val="30"/>
          <w:lang w:eastAsia="zh-TW"/>
        </w:rPr>
        <w:t>00</w:t>
      </w:r>
      <w:r w:rsidR="00625EEB" w:rsidRPr="006A3C3A">
        <w:rPr>
          <w:rFonts w:ascii="標楷體" w:eastAsia="標楷體" w:hAnsi="標楷體" w:hint="eastAsia"/>
          <w:sz w:val="30"/>
          <w:szCs w:val="30"/>
          <w:lang w:eastAsia="zh-TW"/>
        </w:rPr>
        <w:t>元整</w:t>
      </w:r>
      <w:r w:rsidR="000B5945" w:rsidRPr="006A3C3A">
        <w:rPr>
          <w:rFonts w:ascii="標楷體" w:eastAsia="標楷體" w:hAnsi="標楷體" w:hint="eastAsia"/>
          <w:sz w:val="30"/>
          <w:szCs w:val="30"/>
          <w:lang w:eastAsia="zh-TW"/>
        </w:rPr>
        <w:t>(</w:t>
      </w:r>
      <w:r w:rsidR="00B43B4D" w:rsidRPr="006A3C3A">
        <w:rPr>
          <w:rFonts w:ascii="標楷體" w:eastAsia="標楷體" w:hAnsi="標楷體" w:hint="eastAsia"/>
          <w:sz w:val="30"/>
          <w:szCs w:val="30"/>
          <w:lang w:eastAsia="zh-TW"/>
        </w:rPr>
        <w:t>依第二次選拔賽後公告培訓名單+</w:t>
      </w:r>
      <w:r w:rsidR="000B5945" w:rsidRPr="006A3C3A">
        <w:rPr>
          <w:rFonts w:ascii="標楷體" w:eastAsia="標楷體" w:hAnsi="標楷體" w:hint="eastAsia"/>
          <w:sz w:val="30"/>
          <w:szCs w:val="30"/>
          <w:lang w:eastAsia="zh-TW"/>
        </w:rPr>
        <w:t>第三次選拔賽後公</w:t>
      </w:r>
      <w:bookmarkStart w:id="0" w:name="_GoBack"/>
      <w:bookmarkEnd w:id="0"/>
      <w:r w:rsidR="000B5945" w:rsidRPr="006A3C3A">
        <w:rPr>
          <w:rFonts w:ascii="標楷體" w:eastAsia="標楷體" w:hAnsi="標楷體" w:hint="eastAsia"/>
          <w:sz w:val="30"/>
          <w:szCs w:val="30"/>
          <w:lang w:eastAsia="zh-TW"/>
        </w:rPr>
        <w:t>告</w:t>
      </w:r>
      <w:proofErr w:type="gramStart"/>
      <w:r w:rsidR="00B43B4D" w:rsidRPr="006A3C3A">
        <w:rPr>
          <w:rFonts w:ascii="標楷體" w:eastAsia="標楷體" w:hAnsi="標楷體" w:hint="eastAsia"/>
          <w:sz w:val="30"/>
          <w:szCs w:val="30"/>
          <w:lang w:eastAsia="zh-TW"/>
        </w:rPr>
        <w:t>新進男前</w:t>
      </w:r>
      <w:proofErr w:type="gramEnd"/>
      <w:r w:rsidR="00B43B4D" w:rsidRPr="006A3C3A">
        <w:rPr>
          <w:rFonts w:ascii="標楷體" w:eastAsia="標楷體" w:hAnsi="標楷體" w:hint="eastAsia"/>
          <w:sz w:val="30"/>
          <w:szCs w:val="30"/>
          <w:lang w:eastAsia="zh-TW"/>
        </w:rPr>
        <w:t>8、</w:t>
      </w:r>
      <w:proofErr w:type="gramStart"/>
      <w:r w:rsidR="00B43B4D" w:rsidRPr="006A3C3A">
        <w:rPr>
          <w:rFonts w:ascii="標楷體" w:eastAsia="標楷體" w:hAnsi="標楷體" w:hint="eastAsia"/>
          <w:sz w:val="30"/>
          <w:szCs w:val="30"/>
          <w:lang w:eastAsia="zh-TW"/>
        </w:rPr>
        <w:t>女前</w:t>
      </w:r>
      <w:proofErr w:type="gramEnd"/>
      <w:r w:rsidR="00B43B4D" w:rsidRPr="006A3C3A">
        <w:rPr>
          <w:rFonts w:ascii="標楷體" w:eastAsia="標楷體" w:hAnsi="標楷體" w:hint="eastAsia"/>
          <w:sz w:val="30"/>
          <w:szCs w:val="30"/>
          <w:lang w:eastAsia="zh-TW"/>
        </w:rPr>
        <w:t>6</w:t>
      </w:r>
      <w:r w:rsidR="000B5945" w:rsidRPr="006A3C3A">
        <w:rPr>
          <w:rFonts w:ascii="標楷體" w:eastAsia="標楷體" w:hAnsi="標楷體" w:hint="eastAsia"/>
          <w:sz w:val="30"/>
          <w:szCs w:val="30"/>
          <w:lang w:eastAsia="zh-TW"/>
        </w:rPr>
        <w:t>培訓名單為主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，名單如下：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林銓泰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王偉軒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蘇晉弘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李昭樺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賴嘉一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謝霆葳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黃郁翔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呂孫儀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安禾佑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cs="細明體" w:hint="eastAsia"/>
          <w:sz w:val="30"/>
          <w:szCs w:val="30"/>
          <w:lang w:eastAsia="zh-TW"/>
        </w:rPr>
        <w:t>俞</w:t>
      </w:r>
      <w:r w:rsidR="00AD6B0D" w:rsidRPr="006A3C3A">
        <w:rPr>
          <w:rFonts w:ascii="標楷體" w:eastAsia="標楷體" w:hAnsi="標楷體" w:cs="MS Gothic" w:hint="eastAsia"/>
          <w:sz w:val="30"/>
          <w:szCs w:val="30"/>
          <w:lang w:eastAsia="zh-TW"/>
        </w:rPr>
        <w:t>涵軒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黃</w:t>
      </w:r>
      <w:proofErr w:type="gramStart"/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郁</w:t>
      </w:r>
      <w:proofErr w:type="gramEnd"/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評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盧昕妤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林婕恩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侯羽薔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何</w:t>
      </w:r>
      <w:proofErr w:type="gramStart"/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祐</w:t>
      </w:r>
      <w:proofErr w:type="gramEnd"/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誠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許閎軒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蘇晉弘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安禾佑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洪若華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陳伶潔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hint="eastAsia"/>
          <w:sz w:val="30"/>
          <w:szCs w:val="30"/>
          <w:lang w:eastAsia="zh-TW"/>
        </w:rPr>
        <w:t>盧昕妤</w:t>
      </w:r>
      <w:r w:rsidR="006A3C3A" w:rsidRPr="006A3C3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AD6B0D" w:rsidRPr="006A3C3A">
        <w:rPr>
          <w:rFonts w:ascii="標楷體" w:eastAsia="標楷體" w:hAnsi="標楷體" w:cs="細明體" w:hint="eastAsia"/>
          <w:sz w:val="30"/>
          <w:szCs w:val="30"/>
          <w:lang w:eastAsia="zh-TW"/>
        </w:rPr>
        <w:t>俞</w:t>
      </w:r>
      <w:r w:rsidR="00AD6B0D" w:rsidRPr="006A3C3A">
        <w:rPr>
          <w:rFonts w:ascii="標楷體" w:eastAsia="標楷體" w:hAnsi="標楷體" w:cs="MS Gothic" w:hint="eastAsia"/>
          <w:sz w:val="30"/>
          <w:szCs w:val="30"/>
          <w:lang w:eastAsia="zh-TW"/>
        </w:rPr>
        <w:t>涵軒</w:t>
      </w:r>
      <w:r w:rsidR="000B5945" w:rsidRPr="006A3C3A">
        <w:rPr>
          <w:rFonts w:ascii="標楷體" w:eastAsia="標楷體" w:hAnsi="標楷體" w:hint="eastAsia"/>
          <w:sz w:val="30"/>
          <w:szCs w:val="30"/>
          <w:lang w:eastAsia="zh-TW"/>
        </w:rPr>
        <w:t>)</w:t>
      </w:r>
      <w:r w:rsidRPr="006A3C3A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9152B5" w:rsidRDefault="009152B5" w:rsidP="009152B5">
      <w:pPr>
        <w:numPr>
          <w:ilvl w:val="0"/>
          <w:numId w:val="11"/>
        </w:numPr>
        <w:adjustRightInd w:val="0"/>
        <w:snapToGrid w:val="0"/>
        <w:spacing w:line="240" w:lineRule="atLeast"/>
        <w:ind w:left="1134" w:hanging="450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>非亞運培訓選手：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新臺幣</w:t>
      </w:r>
      <w:r w:rsidR="0091470C">
        <w:rPr>
          <w:rFonts w:ascii="標楷體" w:eastAsia="標楷體" w:hAnsi="標楷體" w:hint="eastAsia"/>
          <w:sz w:val="30"/>
          <w:szCs w:val="30"/>
          <w:lang w:eastAsia="zh-TW"/>
        </w:rPr>
        <w:t>5</w:t>
      </w:r>
      <w:r w:rsidRPr="00625EEB">
        <w:rPr>
          <w:rFonts w:ascii="標楷體" w:eastAsia="標楷體" w:hAnsi="標楷體"/>
          <w:sz w:val="30"/>
          <w:szCs w:val="30"/>
          <w:lang w:eastAsia="zh-TW"/>
        </w:rPr>
        <w:t>,</w:t>
      </w:r>
      <w:r w:rsidR="0091470C">
        <w:rPr>
          <w:rFonts w:ascii="標楷體" w:eastAsia="標楷體" w:hAnsi="標楷體" w:hint="eastAsia"/>
          <w:sz w:val="30"/>
          <w:szCs w:val="30"/>
          <w:lang w:eastAsia="zh-TW"/>
        </w:rPr>
        <w:t>38</w:t>
      </w:r>
      <w:r w:rsidRPr="00625EEB">
        <w:rPr>
          <w:rFonts w:ascii="標楷體" w:eastAsia="標楷體" w:hAnsi="標楷體"/>
          <w:sz w:val="30"/>
          <w:szCs w:val="30"/>
          <w:lang w:eastAsia="zh-TW"/>
        </w:rPr>
        <w:t>0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元整</w:t>
      </w:r>
      <w:r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625EEB" w:rsidRPr="00625EEB" w:rsidRDefault="009152B5" w:rsidP="009152B5">
      <w:pPr>
        <w:numPr>
          <w:ilvl w:val="0"/>
          <w:numId w:val="11"/>
        </w:numPr>
        <w:adjustRightInd w:val="0"/>
        <w:snapToGrid w:val="0"/>
        <w:spacing w:line="240" w:lineRule="atLeast"/>
        <w:ind w:left="1134" w:hanging="450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>報名費</w:t>
      </w:r>
      <w:r w:rsidR="00924BE1">
        <w:rPr>
          <w:rFonts w:ascii="標楷體" w:eastAsia="標楷體" w:hAnsi="標楷體" w:hint="eastAsia"/>
          <w:sz w:val="30"/>
          <w:szCs w:val="30"/>
          <w:lang w:eastAsia="zh-TW"/>
        </w:rPr>
        <w:t>內含四回合果嶺費</w:t>
      </w:r>
      <w:r w:rsidR="0091470C">
        <w:rPr>
          <w:rFonts w:ascii="標楷體" w:eastAsia="標楷體" w:hAnsi="標楷體" w:hint="eastAsia"/>
          <w:sz w:val="30"/>
          <w:szCs w:val="30"/>
          <w:lang w:eastAsia="zh-TW"/>
        </w:rPr>
        <w:t>4</w:t>
      </w:r>
      <w:r w:rsidR="00924BE1">
        <w:rPr>
          <w:rFonts w:ascii="標楷體" w:eastAsia="標楷體" w:hAnsi="標楷體" w:hint="eastAsia"/>
          <w:sz w:val="30"/>
          <w:szCs w:val="30"/>
          <w:lang w:eastAsia="zh-TW"/>
        </w:rPr>
        <w:t>,</w:t>
      </w:r>
      <w:r w:rsidR="0091470C">
        <w:rPr>
          <w:rFonts w:ascii="標楷體" w:eastAsia="標楷體" w:hAnsi="標楷體" w:hint="eastAsia"/>
          <w:sz w:val="30"/>
          <w:szCs w:val="30"/>
          <w:lang w:eastAsia="zh-TW"/>
        </w:rPr>
        <w:t>88</w:t>
      </w:r>
      <w:r w:rsidR="00924BE1">
        <w:rPr>
          <w:rFonts w:ascii="標楷體" w:eastAsia="標楷體" w:hAnsi="標楷體" w:hint="eastAsia"/>
          <w:sz w:val="30"/>
          <w:szCs w:val="30"/>
          <w:lang w:eastAsia="zh-TW"/>
        </w:rPr>
        <w:t>0元，每回合1,</w:t>
      </w:r>
      <w:r w:rsidR="0091470C">
        <w:rPr>
          <w:rFonts w:ascii="標楷體" w:eastAsia="標楷體" w:hAnsi="標楷體" w:hint="eastAsia"/>
          <w:sz w:val="30"/>
          <w:szCs w:val="30"/>
          <w:lang w:eastAsia="zh-TW"/>
        </w:rPr>
        <w:t>22</w:t>
      </w:r>
      <w:r w:rsidR="00924BE1">
        <w:rPr>
          <w:rFonts w:ascii="標楷體" w:eastAsia="標楷體" w:hAnsi="標楷體" w:hint="eastAsia"/>
          <w:sz w:val="30"/>
          <w:szCs w:val="30"/>
          <w:lang w:eastAsia="zh-TW"/>
        </w:rPr>
        <w:t>0元</w:t>
      </w:r>
      <w:r>
        <w:rPr>
          <w:rFonts w:ascii="標楷體" w:eastAsia="標楷體" w:hAnsi="標楷體" w:hint="eastAsia"/>
          <w:sz w:val="30"/>
          <w:szCs w:val="30"/>
          <w:lang w:eastAsia="zh-TW"/>
        </w:rPr>
        <w:t>；亞運培訓選手果嶺費用由協會支付</w:t>
      </w:r>
      <w:r w:rsidR="00EF29ED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625EEB" w:rsidRPr="00625EEB" w:rsidRDefault="00625EEB" w:rsidP="005C66D4">
      <w:pPr>
        <w:tabs>
          <w:tab w:val="left" w:pos="518"/>
        </w:tabs>
        <w:adjustRightInd w:val="0"/>
        <w:snapToGrid w:val="0"/>
        <w:spacing w:line="240" w:lineRule="atLeast"/>
        <w:ind w:leftChars="200" w:left="480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(三)報名方式：可</w:t>
      </w:r>
      <w:proofErr w:type="gramStart"/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採</w:t>
      </w:r>
      <w:proofErr w:type="gramEnd"/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下列兩種方式其一</w:t>
      </w:r>
    </w:p>
    <w:p w:rsidR="00625EEB" w:rsidRPr="00C47A15" w:rsidRDefault="00625EEB" w:rsidP="00C47A15">
      <w:pPr>
        <w:numPr>
          <w:ilvl w:val="0"/>
          <w:numId w:val="10"/>
        </w:numPr>
        <w:tabs>
          <w:tab w:val="left" w:pos="518"/>
        </w:tabs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  <w:lang w:eastAsia="zh-TW"/>
        </w:rPr>
      </w:pP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現場報名：地點：中華民國高爾夫協會 104臺北市南京東路二段125號12樓之1</w:t>
      </w:r>
      <w:r w:rsidR="00C47A15" w:rsidRPr="00C47A15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電子信箱：</w:t>
      </w:r>
      <w:r w:rsidR="008C4327" w:rsidRPr="00C47A15">
        <w:rPr>
          <w:rFonts w:ascii="標楷體" w:eastAsia="標楷體" w:hAnsi="標楷體"/>
          <w:sz w:val="30"/>
          <w:szCs w:val="30"/>
          <w:lang w:eastAsia="zh-TW"/>
        </w:rPr>
        <w:t>a0952427003@yahoo.com.tw</w:t>
      </w: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電話：(02)2516-5611分機</w:t>
      </w:r>
      <w:r w:rsidR="008C4327" w:rsidRPr="00C47A15">
        <w:rPr>
          <w:rFonts w:ascii="標楷體" w:eastAsia="標楷體" w:hAnsi="標楷體" w:hint="eastAsia"/>
          <w:sz w:val="30"/>
          <w:szCs w:val="30"/>
          <w:lang w:eastAsia="zh-TW"/>
        </w:rPr>
        <w:t xml:space="preserve">14 </w:t>
      </w: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承辦人：</w:t>
      </w:r>
      <w:r w:rsidR="008C4327" w:rsidRPr="00C47A15">
        <w:rPr>
          <w:rFonts w:ascii="標楷體" w:eastAsia="標楷體" w:hAnsi="標楷體" w:hint="eastAsia"/>
          <w:sz w:val="30"/>
          <w:szCs w:val="30"/>
          <w:lang w:eastAsia="zh-TW"/>
        </w:rPr>
        <w:t>陳連淦</w:t>
      </w:r>
    </w:p>
    <w:p w:rsidR="00625EEB" w:rsidRPr="00C47A15" w:rsidRDefault="00625EEB" w:rsidP="00C47A15">
      <w:pPr>
        <w:numPr>
          <w:ilvl w:val="0"/>
          <w:numId w:val="10"/>
        </w:numPr>
        <w:tabs>
          <w:tab w:val="left" w:pos="518"/>
        </w:tabs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  <w:lang w:eastAsia="zh-TW"/>
        </w:rPr>
      </w:pP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網路報名：先行至郵局劃撥報名費後，至</w:t>
      </w:r>
      <w:proofErr w:type="gramStart"/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協會官網填寫</w:t>
      </w:r>
      <w:proofErr w:type="gramEnd"/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表報名後送出，並將所收到系統自動發出之確認信轉寄本會承辦人</w:t>
      </w:r>
      <w:r w:rsidRPr="00C47A15">
        <w:rPr>
          <w:rFonts w:ascii="標楷體" w:eastAsia="標楷體" w:hAnsi="標楷體"/>
          <w:sz w:val="30"/>
          <w:szCs w:val="30"/>
          <w:lang w:eastAsia="zh-TW"/>
        </w:rPr>
        <w:t>(</w:t>
      </w: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電子郵件：</w:t>
      </w:r>
      <w:r w:rsidR="008C4327" w:rsidRPr="00C47A15">
        <w:rPr>
          <w:rFonts w:ascii="標楷體" w:eastAsia="標楷體" w:hAnsi="標楷體"/>
          <w:sz w:val="30"/>
          <w:szCs w:val="30"/>
          <w:lang w:eastAsia="zh-TW"/>
        </w:rPr>
        <w:t>a0952427003@yahoo.com.tw</w:t>
      </w:r>
      <w:r w:rsidRPr="00C47A15">
        <w:rPr>
          <w:rFonts w:ascii="標楷體" w:eastAsia="標楷體" w:hAnsi="標楷體"/>
          <w:sz w:val="30"/>
          <w:szCs w:val="30"/>
          <w:lang w:eastAsia="zh-TW"/>
        </w:rPr>
        <w:t>)</w:t>
      </w: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。報名網址：</w:t>
      </w:r>
      <w:r w:rsidR="00432794">
        <w:fldChar w:fldCharType="begin"/>
      </w:r>
      <w:r w:rsidR="00432794">
        <w:rPr>
          <w:lang w:eastAsia="zh-TW"/>
        </w:rPr>
        <w:instrText xml:space="preserve"> HYPERLINK "http://www.garoc.org/formlist.aspx" </w:instrText>
      </w:r>
      <w:r w:rsidR="00432794">
        <w:fldChar w:fldCharType="separate"/>
      </w:r>
      <w:r w:rsidR="008C4327" w:rsidRPr="00C47A15">
        <w:rPr>
          <w:rStyle w:val="a3"/>
          <w:rFonts w:ascii="標楷體" w:eastAsia="標楷體" w:hAnsi="標楷體" w:hint="eastAsia"/>
          <w:sz w:val="30"/>
          <w:szCs w:val="30"/>
          <w:lang w:eastAsia="zh-TW"/>
        </w:rPr>
        <w:t>http://www.garoc.org/formlist.aspx</w:t>
      </w:r>
      <w:r w:rsidR="00432794">
        <w:rPr>
          <w:rStyle w:val="a3"/>
          <w:rFonts w:ascii="標楷體" w:eastAsia="標楷體" w:hAnsi="標楷體"/>
          <w:sz w:val="30"/>
          <w:szCs w:val="30"/>
          <w:lang w:eastAsia="zh-TW"/>
        </w:rPr>
        <w:fldChar w:fldCharType="end"/>
      </w:r>
      <w:r w:rsidR="008C4327" w:rsidRPr="00C47A15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="00C47A15" w:rsidRPr="00C47A15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郵局劃撥帳號</w:t>
      </w:r>
      <w:r w:rsidRPr="00C47A15">
        <w:rPr>
          <w:rFonts w:ascii="標楷體" w:eastAsia="標楷體" w:hAnsi="標楷體"/>
          <w:sz w:val="30"/>
          <w:szCs w:val="30"/>
          <w:lang w:eastAsia="zh-TW"/>
        </w:rPr>
        <w:t>19691231</w:t>
      </w:r>
      <w:r w:rsidRPr="00C47A15">
        <w:rPr>
          <w:rFonts w:ascii="標楷體" w:eastAsia="標楷體" w:hAnsi="標楷體" w:hint="eastAsia"/>
          <w:sz w:val="30"/>
          <w:szCs w:val="30"/>
          <w:lang w:eastAsia="zh-TW"/>
        </w:rPr>
        <w:t>，戶名中華民國高爾夫協會</w:t>
      </w:r>
    </w:p>
    <w:p w:rsidR="00625EEB" w:rsidRPr="00625EEB" w:rsidRDefault="00625EEB" w:rsidP="00C47A15">
      <w:pPr>
        <w:numPr>
          <w:ilvl w:val="0"/>
          <w:numId w:val="9"/>
        </w:numPr>
        <w:tabs>
          <w:tab w:val="left" w:pos="518"/>
        </w:tabs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請務必於報名截止日前確認本會是否收到報名表，報名截止後，本會一概不予受理。需待核對報名表及報名費劃撥後完成報名。</w:t>
      </w:r>
    </w:p>
    <w:p w:rsidR="00625EEB" w:rsidRPr="00625EEB" w:rsidRDefault="00625EEB" w:rsidP="00C47A15">
      <w:pPr>
        <w:numPr>
          <w:ilvl w:val="0"/>
          <w:numId w:val="9"/>
        </w:numPr>
        <w:tabs>
          <w:tab w:val="left" w:pos="518"/>
        </w:tabs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比賽不接受傳真報名</w:t>
      </w:r>
    </w:p>
    <w:p w:rsidR="00625EEB" w:rsidRPr="00625EEB" w:rsidRDefault="00625EEB" w:rsidP="005C66D4">
      <w:pPr>
        <w:adjustRightInd w:val="0"/>
        <w:snapToGrid w:val="0"/>
        <w:spacing w:line="240" w:lineRule="atLeast"/>
        <w:ind w:leftChars="200" w:left="1119" w:hangingChars="213" w:hanging="639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/>
          <w:sz w:val="30"/>
          <w:szCs w:val="30"/>
          <w:lang w:eastAsia="zh-TW"/>
        </w:rPr>
        <w:t>(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四</w:t>
      </w:r>
      <w:r w:rsidRPr="00625EEB">
        <w:rPr>
          <w:rFonts w:ascii="標楷體" w:eastAsia="標楷體" w:hAnsi="標楷體"/>
          <w:sz w:val="30"/>
          <w:szCs w:val="30"/>
          <w:lang w:eastAsia="zh-TW"/>
        </w:rPr>
        <w:t>)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請假退費</w:t>
      </w:r>
      <w:r w:rsidRPr="00625EEB">
        <w:rPr>
          <w:rFonts w:ascii="標楷體" w:eastAsia="標楷體" w:hAnsi="標楷體"/>
          <w:sz w:val="30"/>
          <w:szCs w:val="30"/>
          <w:lang w:eastAsia="zh-TW"/>
        </w:rPr>
        <w:t>: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選手如遇重大事故、突發狀況或傷病假，請於第一回合開始前主動與本會辦理請假，並檢附證明，本會將其所繳報名費用於扣除相關行政作業所需支出新臺幣</w:t>
      </w:r>
      <w:r w:rsidRPr="00625EEB">
        <w:rPr>
          <w:rFonts w:ascii="標楷體" w:eastAsia="標楷體" w:hAnsi="標楷體"/>
          <w:sz w:val="30"/>
          <w:szCs w:val="30"/>
          <w:lang w:eastAsia="zh-TW"/>
        </w:rPr>
        <w:t>100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元後退還餘款。如無故未參賽，所繳報名費不予退還。</w:t>
      </w:r>
    </w:p>
    <w:p w:rsidR="00625EEB" w:rsidRPr="00625EEB" w:rsidRDefault="00625EEB" w:rsidP="005C66D4">
      <w:pPr>
        <w:tabs>
          <w:tab w:val="left" w:pos="518"/>
        </w:tabs>
        <w:adjustRightInd w:val="0"/>
        <w:snapToGrid w:val="0"/>
        <w:spacing w:line="240" w:lineRule="atLeast"/>
        <w:ind w:leftChars="200" w:left="480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/>
          <w:sz w:val="30"/>
          <w:szCs w:val="30"/>
          <w:lang w:eastAsia="zh-TW"/>
        </w:rPr>
        <w:t>(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五</w:t>
      </w:r>
      <w:r w:rsidRPr="00625EEB">
        <w:rPr>
          <w:rFonts w:ascii="標楷體" w:eastAsia="標楷體" w:hAnsi="標楷體"/>
          <w:sz w:val="30"/>
          <w:szCs w:val="30"/>
          <w:lang w:eastAsia="zh-TW"/>
        </w:rPr>
        <w:t>)</w:t>
      </w: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t>本會將替參賽選手辦理保險，請確實填寫報名表。</w:t>
      </w:r>
    </w:p>
    <w:p w:rsidR="00625EEB" w:rsidRPr="00625EEB" w:rsidRDefault="00625EEB" w:rsidP="00C47A15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625EEB">
        <w:rPr>
          <w:rFonts w:ascii="標楷體" w:eastAsia="標楷體" w:hAnsi="標楷體" w:hint="eastAsia"/>
          <w:sz w:val="30"/>
          <w:szCs w:val="30"/>
          <w:lang w:eastAsia="zh-TW"/>
        </w:rPr>
        <w:lastRenderedPageBreak/>
        <w:t>有關編組表及比賽事項不再以郵寄方式通知，均上網公告，請注意網站動態。本會網址：http://www.garoc.org/</w:t>
      </w:r>
    </w:p>
    <w:p w:rsidR="00EF29ED" w:rsidRPr="00EF29ED" w:rsidRDefault="00EF29ED" w:rsidP="00EF29ED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練習日：107年4月</w:t>
      </w:r>
      <w:r w:rsidR="001C761A">
        <w:rPr>
          <w:rFonts w:ascii="標楷體" w:eastAsia="標楷體" w:hAnsi="標楷體" w:hint="eastAsia"/>
          <w:sz w:val="30"/>
          <w:szCs w:val="30"/>
          <w:lang w:eastAsia="zh-TW"/>
        </w:rPr>
        <w:t>30</w:t>
      </w:r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日(星期一) ，費用依球場標準收費。請自行向球場預約登記，並告知個人姓名及組別。</w:t>
      </w:r>
    </w:p>
    <w:p w:rsidR="00625EEB" w:rsidRPr="00625EEB" w:rsidRDefault="00EF29ED" w:rsidP="00C47A15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D4622B">
        <w:rPr>
          <w:rFonts w:ascii="標楷體" w:eastAsia="標楷體" w:hAnsi="標楷體" w:hint="eastAsia"/>
          <w:sz w:val="30"/>
          <w:szCs w:val="30"/>
          <w:lang w:eastAsia="zh-TW"/>
        </w:rPr>
        <w:t>比賽費用：</w:t>
      </w:r>
      <w:r w:rsidR="001C761A">
        <w:rPr>
          <w:rFonts w:ascii="標楷體" w:eastAsia="標楷體" w:hAnsi="標楷體" w:hint="eastAsia"/>
          <w:sz w:val="30"/>
          <w:szCs w:val="30"/>
          <w:lang w:eastAsia="zh-TW"/>
        </w:rPr>
        <w:t>每人</w:t>
      </w:r>
      <w:r w:rsidR="00625EEB" w:rsidRPr="00625EEB">
        <w:rPr>
          <w:rFonts w:ascii="標楷體" w:eastAsia="標楷體" w:hAnsi="標楷體" w:hint="eastAsia"/>
          <w:sz w:val="30"/>
          <w:szCs w:val="30"/>
          <w:lang w:eastAsia="zh-TW"/>
        </w:rPr>
        <w:t>每</w:t>
      </w:r>
      <w:r w:rsidR="001C761A">
        <w:rPr>
          <w:rFonts w:ascii="標楷體" w:eastAsia="標楷體" w:hAnsi="標楷體" w:hint="eastAsia"/>
          <w:sz w:val="30"/>
          <w:szCs w:val="30"/>
          <w:lang w:eastAsia="zh-TW"/>
        </w:rPr>
        <w:t>回合</w:t>
      </w:r>
      <w:proofErr w:type="gramStart"/>
      <w:r w:rsidR="00625EEB" w:rsidRPr="00625EEB">
        <w:rPr>
          <w:rFonts w:ascii="標楷體" w:eastAsia="標楷體" w:hAnsi="標楷體" w:hint="eastAsia"/>
          <w:sz w:val="30"/>
          <w:szCs w:val="30"/>
          <w:lang w:eastAsia="zh-TW"/>
        </w:rPr>
        <w:t>桿</w:t>
      </w:r>
      <w:proofErr w:type="gramEnd"/>
      <w:r w:rsidR="00625EEB" w:rsidRPr="00625EEB">
        <w:rPr>
          <w:rFonts w:ascii="標楷體" w:eastAsia="標楷體" w:hAnsi="標楷體" w:hint="eastAsia"/>
          <w:sz w:val="30"/>
          <w:szCs w:val="30"/>
          <w:lang w:eastAsia="zh-TW"/>
        </w:rPr>
        <w:t>弟、</w:t>
      </w:r>
      <w:proofErr w:type="gramStart"/>
      <w:r w:rsidR="00625EEB" w:rsidRPr="00625EEB">
        <w:rPr>
          <w:rFonts w:ascii="標楷體" w:eastAsia="標楷體" w:hAnsi="標楷體" w:hint="eastAsia"/>
          <w:sz w:val="30"/>
          <w:szCs w:val="30"/>
          <w:lang w:eastAsia="zh-TW"/>
        </w:rPr>
        <w:t>球車及</w:t>
      </w:r>
      <w:proofErr w:type="gramEnd"/>
      <w:r w:rsidR="00625EEB" w:rsidRPr="00625EEB">
        <w:rPr>
          <w:rFonts w:ascii="標楷體" w:eastAsia="標楷體" w:hAnsi="標楷體" w:hint="eastAsia"/>
          <w:sz w:val="30"/>
          <w:szCs w:val="30"/>
          <w:lang w:eastAsia="zh-TW"/>
        </w:rPr>
        <w:t>保險費費用</w:t>
      </w:r>
      <w:r w:rsidR="001C761A">
        <w:rPr>
          <w:rFonts w:ascii="標楷體" w:eastAsia="標楷體" w:hAnsi="標楷體" w:hint="eastAsia"/>
          <w:sz w:val="30"/>
          <w:szCs w:val="30"/>
          <w:lang w:eastAsia="zh-TW"/>
        </w:rPr>
        <w:t>由協會支付(選手不須另外支付)</w:t>
      </w:r>
      <w:r w:rsidR="00625EEB" w:rsidRPr="00625EEB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C71C1A" w:rsidRPr="00EF29ED" w:rsidRDefault="00C71C1A" w:rsidP="008C4327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比賽方式：</w:t>
      </w:r>
      <w:proofErr w:type="gramStart"/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採</w:t>
      </w:r>
      <w:proofErr w:type="gramEnd"/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72洞比</w:t>
      </w:r>
      <w:proofErr w:type="gramStart"/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桿</w:t>
      </w:r>
      <w:proofErr w:type="gramEnd"/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賽，男子組使用</w:t>
      </w:r>
      <w:r w:rsidRPr="00EF29ED">
        <w:rPr>
          <w:rFonts w:ascii="標楷體" w:eastAsia="標楷體" w:hAnsi="標楷體"/>
          <w:sz w:val="30"/>
          <w:szCs w:val="30"/>
          <w:lang w:eastAsia="zh-TW"/>
        </w:rPr>
        <w:t>【藍梯】</w:t>
      </w:r>
      <w:r w:rsidRPr="00EF29ED">
        <w:rPr>
          <w:rFonts w:ascii="標楷體" w:eastAsia="標楷體" w:hAnsi="標楷體" w:hint="eastAsia"/>
          <w:sz w:val="30"/>
          <w:szCs w:val="30"/>
          <w:lang w:eastAsia="zh-TW"/>
        </w:rPr>
        <w:t>、女子組使用【白梯】，。</w:t>
      </w:r>
    </w:p>
    <w:p w:rsidR="005D348B" w:rsidRPr="008C4327" w:rsidRDefault="005D348B" w:rsidP="008C4327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本次競賽賽程中，球員可以使用不具估量坡度等其他</w:t>
      </w:r>
      <w:proofErr w:type="gramStart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功能之測距</w:t>
      </w:r>
      <w:proofErr w:type="gramEnd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裝置，以獲得距離資訊。在規定回合中，裁判得隨時檢查球員所</w:t>
      </w:r>
      <w:proofErr w:type="gramStart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使用之測距</w:t>
      </w:r>
      <w:proofErr w:type="gramEnd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裝置是否符合此規定。</w:t>
      </w:r>
    </w:p>
    <w:p w:rsidR="005D348B" w:rsidRPr="008C4327" w:rsidRDefault="0068746B" w:rsidP="0068746B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742" w:hanging="742"/>
        <w:rPr>
          <w:rFonts w:ascii="標楷體" w:eastAsia="標楷體" w:hAnsi="標楷體"/>
          <w:sz w:val="30"/>
          <w:szCs w:val="30"/>
          <w:lang w:eastAsia="zh-TW"/>
        </w:rPr>
      </w:pPr>
      <w:r w:rsidRPr="0068746B">
        <w:rPr>
          <w:rFonts w:ascii="標楷體" w:eastAsia="標楷體" w:hAnsi="標楷體" w:hint="eastAsia"/>
          <w:sz w:val="30"/>
          <w:szCs w:val="30"/>
          <w:lang w:eastAsia="zh-TW"/>
        </w:rPr>
        <w:t>若單行規則中未另行律定，球員於規定回合中禁止乘坐任何形式之運輸工具。</w:t>
      </w:r>
      <w:r w:rsidR="005D348B" w:rsidRPr="008C4327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5D348B" w:rsidRPr="008C4327" w:rsidRDefault="005D348B" w:rsidP="004459A1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966" w:hanging="966"/>
        <w:rPr>
          <w:rFonts w:ascii="標楷體" w:eastAsia="標楷體" w:hAnsi="標楷體"/>
          <w:sz w:val="30"/>
          <w:szCs w:val="30"/>
          <w:lang w:eastAsia="zh-TW"/>
        </w:rPr>
      </w:pP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若因天氣或其他因素要取消某一回合</w:t>
      </w:r>
      <w:r w:rsidRPr="008C4327">
        <w:rPr>
          <w:rFonts w:ascii="標楷體" w:eastAsia="標楷體" w:hAnsi="標楷體"/>
          <w:sz w:val="30"/>
          <w:szCs w:val="30"/>
          <w:lang w:eastAsia="zh-TW"/>
        </w:rPr>
        <w:t>(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或</w:t>
      </w:r>
      <w:proofErr w:type="gramStart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一</w:t>
      </w:r>
      <w:proofErr w:type="gramEnd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回合以上</w:t>
      </w:r>
      <w:r w:rsidRPr="008C4327">
        <w:rPr>
          <w:rFonts w:ascii="標楷體" w:eastAsia="標楷體" w:hAnsi="標楷體"/>
          <w:sz w:val="30"/>
          <w:szCs w:val="30"/>
          <w:lang w:eastAsia="zh-TW"/>
        </w:rPr>
        <w:t>)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的比賽，大會可依據已完成之回合宣佈名次</w:t>
      </w:r>
      <w:r w:rsidR="004459A1">
        <w:rPr>
          <w:rFonts w:ascii="標楷體" w:eastAsia="標楷體" w:hAnsi="標楷體" w:hint="eastAsia"/>
          <w:sz w:val="30"/>
          <w:szCs w:val="30"/>
          <w:lang w:eastAsia="zh-TW"/>
        </w:rPr>
        <w:t>及成績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5D348B" w:rsidRPr="008C4327" w:rsidRDefault="005D348B" w:rsidP="004459A1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966" w:hanging="966"/>
        <w:rPr>
          <w:rFonts w:ascii="標楷體" w:eastAsia="標楷體" w:hAnsi="標楷體"/>
          <w:sz w:val="30"/>
          <w:szCs w:val="30"/>
          <w:lang w:eastAsia="zh-TW"/>
        </w:rPr>
      </w:pP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比賽規則：根據</w:t>
      </w:r>
      <w:r w:rsidRPr="008C4327">
        <w:rPr>
          <w:rFonts w:ascii="標楷體" w:eastAsia="標楷體" w:hAnsi="標楷體"/>
          <w:sz w:val="30"/>
          <w:szCs w:val="30"/>
          <w:lang w:eastAsia="zh-TW"/>
        </w:rPr>
        <w:t>R</w:t>
      </w:r>
      <w:proofErr w:type="gramStart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＆</w:t>
      </w:r>
      <w:proofErr w:type="gramEnd"/>
      <w:r w:rsidRPr="008C4327">
        <w:rPr>
          <w:rFonts w:ascii="標楷體" w:eastAsia="標楷體" w:hAnsi="標楷體"/>
          <w:sz w:val="30"/>
          <w:szCs w:val="30"/>
          <w:lang w:eastAsia="zh-TW"/>
        </w:rPr>
        <w:t>A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Pr="008C4327">
        <w:rPr>
          <w:rFonts w:ascii="標楷體" w:eastAsia="標楷體" w:hAnsi="標楷體"/>
          <w:sz w:val="30"/>
          <w:szCs w:val="30"/>
          <w:lang w:eastAsia="zh-TW"/>
        </w:rPr>
        <w:t>201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6年1月生效之高爾夫規則及委員會制訂單行規則執行之，如有爭論以比賽委員會之裁定為最後裁決。如欲申訴，可至本</w:t>
      </w:r>
      <w:proofErr w:type="gramStart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會官網下載</w:t>
      </w:r>
      <w:proofErr w:type="gramEnd"/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申訴書完成申訴手續。</w:t>
      </w:r>
    </w:p>
    <w:p w:rsidR="005D348B" w:rsidRPr="008C4327" w:rsidRDefault="005D348B" w:rsidP="004459A1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966" w:hanging="966"/>
        <w:rPr>
          <w:rFonts w:ascii="標楷體" w:eastAsia="標楷體" w:hAnsi="標楷體"/>
          <w:sz w:val="30"/>
          <w:szCs w:val="30"/>
          <w:lang w:eastAsia="zh-TW"/>
        </w:rPr>
      </w:pP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本賽事</w:t>
      </w:r>
      <w:r w:rsidR="00B92318">
        <w:rPr>
          <w:rFonts w:ascii="標楷體" w:eastAsia="標楷體" w:hAnsi="標楷體" w:hint="eastAsia"/>
          <w:sz w:val="30"/>
          <w:szCs w:val="30"/>
          <w:lang w:eastAsia="zh-TW"/>
        </w:rPr>
        <w:t>成績提報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R&amp;A</w:t>
      </w:r>
      <w:r w:rsidR="00B92318">
        <w:rPr>
          <w:rFonts w:ascii="標楷體" w:eastAsia="標楷體" w:hAnsi="標楷體" w:hint="eastAsia"/>
          <w:sz w:val="30"/>
          <w:szCs w:val="30"/>
          <w:lang w:eastAsia="zh-TW"/>
        </w:rPr>
        <w:t>，依WAGR規定列入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世界業餘排名</w:t>
      </w:r>
      <w:r w:rsidR="00924BE1" w:rsidRPr="008C4327">
        <w:rPr>
          <w:rFonts w:ascii="標楷體" w:eastAsia="標楷體" w:hAnsi="標楷體" w:hint="eastAsia"/>
          <w:sz w:val="30"/>
          <w:szCs w:val="30"/>
          <w:lang w:eastAsia="zh-TW"/>
        </w:rPr>
        <w:t>積分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5D348B" w:rsidRDefault="00E76A59" w:rsidP="004459A1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966" w:hanging="966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>為維護比賽公平、公正，本次比賽不開放觀眾</w:t>
      </w:r>
      <w:r w:rsidR="0068746B" w:rsidRPr="008C4327">
        <w:rPr>
          <w:rFonts w:ascii="標楷體" w:eastAsia="標楷體" w:hAnsi="標楷體" w:hint="eastAsia"/>
          <w:sz w:val="30"/>
          <w:szCs w:val="30"/>
          <w:lang w:eastAsia="zh-TW"/>
        </w:rPr>
        <w:t>下場觀賽</w:t>
      </w:r>
      <w:r w:rsidR="005D348B" w:rsidRPr="008C4327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68746B" w:rsidRPr="008C4327" w:rsidRDefault="0068746B" w:rsidP="0068746B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966" w:hanging="966"/>
        <w:rPr>
          <w:rFonts w:ascii="標楷體" w:eastAsia="標楷體" w:hAnsi="標楷體"/>
          <w:sz w:val="30"/>
          <w:szCs w:val="30"/>
          <w:lang w:eastAsia="zh-TW"/>
        </w:rPr>
      </w:pPr>
      <w:r w:rsidRPr="0068746B">
        <w:rPr>
          <w:rFonts w:ascii="標楷體" w:eastAsia="標楷體" w:hAnsi="標楷體" w:hint="eastAsia"/>
          <w:sz w:val="30"/>
          <w:szCs w:val="30"/>
          <w:lang w:eastAsia="zh-TW"/>
        </w:rPr>
        <w:t>2018年第18屆雅加達亞洲運動會高爾夫代表隊選訓賽</w:t>
      </w:r>
      <w:proofErr w:type="gramStart"/>
      <w:r w:rsidRPr="0068746B">
        <w:rPr>
          <w:rFonts w:ascii="標楷體" w:eastAsia="標楷體" w:hAnsi="標楷體" w:hint="eastAsia"/>
          <w:sz w:val="30"/>
          <w:szCs w:val="30"/>
          <w:lang w:eastAsia="zh-TW"/>
        </w:rPr>
        <w:t>行程表</w:t>
      </w:r>
      <w:r>
        <w:rPr>
          <w:rFonts w:ascii="標楷體" w:eastAsia="標楷體" w:hAnsi="標楷體" w:hint="eastAsia"/>
          <w:sz w:val="30"/>
          <w:szCs w:val="30"/>
          <w:lang w:eastAsia="zh-TW"/>
        </w:rPr>
        <w:t>如附表</w:t>
      </w:r>
      <w:proofErr w:type="gramEnd"/>
      <w:r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:rsidR="005D348B" w:rsidRDefault="005D348B" w:rsidP="00315B4F">
      <w:pPr>
        <w:numPr>
          <w:ilvl w:val="0"/>
          <w:numId w:val="4"/>
        </w:numPr>
        <w:tabs>
          <w:tab w:val="left" w:pos="518"/>
        </w:tabs>
        <w:adjustRightInd w:val="0"/>
        <w:snapToGrid w:val="0"/>
        <w:spacing w:line="240" w:lineRule="atLeast"/>
        <w:ind w:left="966" w:hanging="966"/>
        <w:rPr>
          <w:rFonts w:ascii="標楷體" w:eastAsia="標楷體" w:hAnsi="標楷體"/>
          <w:sz w:val="30"/>
          <w:szCs w:val="30"/>
          <w:lang w:eastAsia="zh-TW"/>
        </w:rPr>
      </w:pP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本賽事業經教育部體育署</w:t>
      </w:r>
      <w:r w:rsidRPr="008C4327">
        <w:rPr>
          <w:rFonts w:ascii="標楷體" w:eastAsia="標楷體" w:hAnsi="標楷體"/>
          <w:sz w:val="30"/>
          <w:szCs w:val="30"/>
          <w:lang w:eastAsia="zh-TW"/>
        </w:rPr>
        <w:t>107年</w:t>
      </w:r>
      <w:r w:rsidR="00575130">
        <w:rPr>
          <w:rFonts w:ascii="標楷體" w:eastAsia="標楷體" w:hAnsi="標楷體" w:hint="eastAsia"/>
          <w:sz w:val="30"/>
          <w:szCs w:val="30"/>
          <w:lang w:eastAsia="zh-TW"/>
        </w:rPr>
        <w:t>4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月</w:t>
      </w:r>
      <w:r w:rsidR="00575130">
        <w:rPr>
          <w:rFonts w:ascii="標楷體" w:eastAsia="標楷體" w:hAnsi="標楷體" w:hint="eastAsia"/>
          <w:sz w:val="30"/>
          <w:szCs w:val="30"/>
          <w:lang w:eastAsia="zh-TW"/>
        </w:rPr>
        <w:t>20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日，</w:t>
      </w:r>
      <w:proofErr w:type="gramStart"/>
      <w:r w:rsidR="00315B4F" w:rsidRPr="00315B4F">
        <w:rPr>
          <w:rFonts w:ascii="標楷體" w:eastAsia="標楷體" w:hAnsi="標楷體" w:hint="eastAsia"/>
          <w:sz w:val="30"/>
          <w:szCs w:val="30"/>
          <w:lang w:eastAsia="zh-TW"/>
        </w:rPr>
        <w:t>臺教體署競(</w:t>
      </w:r>
      <w:proofErr w:type="gramEnd"/>
      <w:r w:rsidR="00315B4F" w:rsidRPr="00315B4F">
        <w:rPr>
          <w:rFonts w:ascii="標楷體" w:eastAsia="標楷體" w:hAnsi="標楷體" w:hint="eastAsia"/>
          <w:sz w:val="30"/>
          <w:szCs w:val="30"/>
          <w:lang w:eastAsia="zh-TW"/>
        </w:rPr>
        <w:t>三)字第10700</w:t>
      </w:r>
      <w:r w:rsidR="00575130">
        <w:rPr>
          <w:rFonts w:ascii="標楷體" w:eastAsia="標楷體" w:hAnsi="標楷體" w:hint="eastAsia"/>
          <w:sz w:val="30"/>
          <w:szCs w:val="30"/>
          <w:lang w:eastAsia="zh-TW"/>
        </w:rPr>
        <w:t>12953</w:t>
      </w:r>
      <w:r w:rsidR="00315B4F" w:rsidRPr="00315B4F">
        <w:rPr>
          <w:rFonts w:ascii="標楷體" w:eastAsia="標楷體" w:hAnsi="標楷體" w:hint="eastAsia"/>
          <w:sz w:val="30"/>
          <w:szCs w:val="30"/>
          <w:lang w:eastAsia="zh-TW"/>
        </w:rPr>
        <w:t>號</w:t>
      </w:r>
      <w:r w:rsidRPr="008C4327">
        <w:rPr>
          <w:rFonts w:ascii="標楷體" w:eastAsia="標楷體" w:hAnsi="標楷體" w:hint="eastAsia"/>
          <w:sz w:val="30"/>
          <w:szCs w:val="30"/>
          <w:lang w:eastAsia="zh-TW"/>
        </w:rPr>
        <w:t>函備查。</w:t>
      </w:r>
    </w:p>
    <w:p w:rsidR="0068746B" w:rsidRPr="008C4327" w:rsidRDefault="0068746B" w:rsidP="0068746B">
      <w:pPr>
        <w:tabs>
          <w:tab w:val="left" w:pos="518"/>
        </w:tabs>
        <w:adjustRightInd w:val="0"/>
        <w:snapToGrid w:val="0"/>
        <w:spacing w:line="240" w:lineRule="atLeast"/>
        <w:ind w:left="966"/>
        <w:rPr>
          <w:rFonts w:ascii="標楷體" w:eastAsia="標楷體" w:hAnsi="標楷體"/>
          <w:sz w:val="30"/>
          <w:szCs w:val="30"/>
          <w:lang w:eastAsia="zh-TW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2215"/>
      </w:tblGrid>
      <w:tr w:rsidR="00C71C1A" w:rsidRPr="00744121" w:rsidTr="006330BB">
        <w:tc>
          <w:tcPr>
            <w:tcW w:w="7229" w:type="dxa"/>
            <w:vAlign w:val="center"/>
          </w:tcPr>
          <w:p w:rsidR="00C71C1A" w:rsidRPr="00744121" w:rsidRDefault="00C71C1A" w:rsidP="0068746B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sz w:val="36"/>
                <w:szCs w:val="36"/>
                <w:lang w:eastAsia="zh-TW"/>
              </w:rPr>
            </w:pPr>
            <w:r w:rsidRPr="00744121">
              <w:rPr>
                <w:rFonts w:eastAsia="標楷體" w:hint="eastAsia"/>
                <w:b/>
                <w:sz w:val="36"/>
                <w:szCs w:val="36"/>
                <w:lang w:eastAsia="zh-TW"/>
              </w:rPr>
              <w:t>2018</w:t>
            </w:r>
            <w:r w:rsidRPr="00744121">
              <w:rPr>
                <w:rFonts w:eastAsia="標楷體" w:hint="eastAsia"/>
                <w:b/>
                <w:sz w:val="36"/>
                <w:szCs w:val="36"/>
                <w:lang w:eastAsia="zh-TW"/>
              </w:rPr>
              <w:t>年第</w:t>
            </w:r>
            <w:r w:rsidRPr="00744121">
              <w:rPr>
                <w:rFonts w:eastAsia="標楷體" w:hint="eastAsia"/>
                <w:b/>
                <w:sz w:val="36"/>
                <w:szCs w:val="36"/>
                <w:lang w:eastAsia="zh-TW"/>
              </w:rPr>
              <w:t>18</w:t>
            </w:r>
            <w:r w:rsidRPr="00744121">
              <w:rPr>
                <w:rFonts w:eastAsia="標楷體" w:hint="eastAsia"/>
                <w:b/>
                <w:sz w:val="36"/>
                <w:szCs w:val="36"/>
                <w:lang w:eastAsia="zh-TW"/>
              </w:rPr>
              <w:t>屆雅加達亞洲運動會高爾夫國家代表隊」第</w:t>
            </w:r>
            <w:r w:rsidR="001C761A">
              <w:rPr>
                <w:rFonts w:eastAsia="標楷體" w:hint="eastAsia"/>
                <w:b/>
                <w:sz w:val="36"/>
                <w:szCs w:val="36"/>
                <w:lang w:eastAsia="zh-TW"/>
              </w:rPr>
              <w:t>四</w:t>
            </w:r>
            <w:r w:rsidRPr="00744121">
              <w:rPr>
                <w:rFonts w:eastAsia="標楷體" w:hint="eastAsia"/>
                <w:b/>
                <w:sz w:val="36"/>
                <w:szCs w:val="36"/>
                <w:lang w:eastAsia="zh-TW"/>
              </w:rPr>
              <w:t>次選拔賽</w:t>
            </w:r>
          </w:p>
        </w:tc>
        <w:tc>
          <w:tcPr>
            <w:tcW w:w="2215" w:type="dxa"/>
            <w:vMerge w:val="restart"/>
            <w:vAlign w:val="center"/>
          </w:tcPr>
          <w:p w:rsidR="00C71C1A" w:rsidRPr="00744121" w:rsidRDefault="00387E72" w:rsidP="0074412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  <w:lang w:eastAsia="zh-TW"/>
              </w:rPr>
              <w:t>林守德</w:t>
            </w:r>
          </w:p>
        </w:tc>
      </w:tr>
      <w:tr w:rsidR="00C71C1A" w:rsidRPr="00744121" w:rsidTr="006330BB">
        <w:tc>
          <w:tcPr>
            <w:tcW w:w="7229" w:type="dxa"/>
            <w:vAlign w:val="center"/>
          </w:tcPr>
          <w:p w:rsidR="00C71C1A" w:rsidRPr="00744121" w:rsidRDefault="00C71C1A" w:rsidP="00744121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sz w:val="36"/>
                <w:szCs w:val="36"/>
                <w:lang w:eastAsia="zh-TW"/>
              </w:rPr>
            </w:pPr>
            <w:r w:rsidRPr="00744121">
              <w:rPr>
                <w:rFonts w:eastAsia="標楷體" w:hint="eastAsia"/>
                <w:b/>
                <w:sz w:val="36"/>
                <w:szCs w:val="36"/>
                <w:lang w:eastAsia="zh-TW"/>
              </w:rPr>
              <w:t>比賽執行委員會執行長</w:t>
            </w:r>
          </w:p>
        </w:tc>
        <w:tc>
          <w:tcPr>
            <w:tcW w:w="2215" w:type="dxa"/>
            <w:vMerge/>
            <w:vAlign w:val="center"/>
          </w:tcPr>
          <w:p w:rsidR="00C71C1A" w:rsidRPr="00744121" w:rsidRDefault="00C71C1A" w:rsidP="0074412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  <w:lang w:eastAsia="zh-TW"/>
              </w:rPr>
            </w:pPr>
          </w:p>
        </w:tc>
      </w:tr>
    </w:tbl>
    <w:p w:rsidR="001C761A" w:rsidRDefault="00337DDA" w:rsidP="001C761A">
      <w:pPr>
        <w:adjustRightInd w:val="0"/>
        <w:snapToGrid w:val="0"/>
        <w:spacing w:line="240" w:lineRule="atLeast"/>
        <w:ind w:left="480" w:hanging="480"/>
        <w:rPr>
          <w:rFonts w:eastAsia="標楷體"/>
          <w:spacing w:val="2"/>
          <w:sz w:val="32"/>
          <w:szCs w:val="32"/>
          <w:lang w:eastAsia="zh-TW"/>
        </w:rPr>
      </w:pPr>
      <w:r>
        <w:rPr>
          <w:rFonts w:eastAsia="標楷體"/>
          <w:spacing w:val="2"/>
          <w:sz w:val="32"/>
          <w:szCs w:val="32"/>
          <w:lang w:eastAsia="zh-TW"/>
        </w:rPr>
        <w:br w:type="page"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"/>
        <w:gridCol w:w="2268"/>
        <w:gridCol w:w="2792"/>
        <w:gridCol w:w="1886"/>
        <w:gridCol w:w="1518"/>
      </w:tblGrid>
      <w:tr w:rsidR="001C761A" w:rsidRPr="00E4181C" w:rsidTr="004B2B0D">
        <w:trPr>
          <w:jc w:val="center"/>
        </w:trPr>
        <w:tc>
          <w:tcPr>
            <w:tcW w:w="9368" w:type="dxa"/>
            <w:gridSpan w:val="5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  <w:lang w:eastAsia="zh-TW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lastRenderedPageBreak/>
              <w:t>2018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年第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18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屆雅加達亞洲運動會高爾夫代表隊選訓賽行程</w:t>
            </w:r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預定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表</w:t>
            </w:r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-107.4.1</w:t>
            </w:r>
            <w:r w:rsidR="00387E72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0</w:t>
            </w:r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修訂</w:t>
            </w: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行程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備考</w:t>
            </w:r>
            <w:proofErr w:type="spellEnd"/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>
              <w:rPr>
                <w:rFonts w:eastAsia="標楷體" w:hint="eastAsia"/>
                <w:spacing w:val="2"/>
                <w:sz w:val="28"/>
                <w:szCs w:val="28"/>
              </w:rPr>
              <w:t>106</w:t>
            </w:r>
            <w:r>
              <w:rPr>
                <w:rFonts w:eastAsia="標楷體" w:hint="eastAsia"/>
                <w:spacing w:val="2"/>
                <w:sz w:val="28"/>
                <w:szCs w:val="28"/>
              </w:rPr>
              <w:t>年</w:t>
            </w:r>
            <w:r>
              <w:rPr>
                <w:rFonts w:eastAsia="標楷體" w:hint="eastAsia"/>
                <w:spacing w:val="2"/>
                <w:sz w:val="28"/>
                <w:szCs w:val="28"/>
              </w:rPr>
              <w:t>12/11-15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亞運第</w:t>
            </w:r>
            <w:r>
              <w:rPr>
                <w:rFonts w:eastAsia="標楷體" w:hint="eastAsia"/>
                <w:spacing w:val="2"/>
                <w:sz w:val="28"/>
                <w:szCs w:val="28"/>
              </w:rPr>
              <w:t>一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次選拔賽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spacing w:val="2"/>
                <w:sz w:val="28"/>
                <w:szCs w:val="28"/>
              </w:rPr>
              <w:t>斑芝花球場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>
              <w:rPr>
                <w:rFonts w:eastAsia="標楷體" w:hint="eastAsia"/>
                <w:spacing w:val="2"/>
                <w:sz w:val="28"/>
                <w:szCs w:val="28"/>
              </w:rPr>
              <w:t>107</w:t>
            </w:r>
            <w:r>
              <w:rPr>
                <w:rFonts w:eastAsia="標楷體" w:hint="eastAsia"/>
                <w:spacing w:val="2"/>
                <w:sz w:val="28"/>
                <w:szCs w:val="28"/>
              </w:rPr>
              <w:t>年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02/05</w:t>
            </w:r>
            <w:r>
              <w:rPr>
                <w:rFonts w:eastAsia="標楷體" w:hint="eastAsia"/>
                <w:spacing w:val="2"/>
                <w:sz w:val="28"/>
                <w:szCs w:val="28"/>
              </w:rPr>
              <w:t>~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09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亞運代表隊集訓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揚昇球場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03/1</w:t>
            </w:r>
            <w:r>
              <w:rPr>
                <w:rFonts w:eastAsia="標楷體" w:hint="eastAsia"/>
                <w:spacing w:val="2"/>
                <w:sz w:val="28"/>
                <w:szCs w:val="28"/>
              </w:rPr>
              <w:t>2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~03/16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亞運第二次選拔賽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寶山球場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03/26~03/30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亞運代表隊集訓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揚昇球場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03/31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亞運最大量報名截止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04/10~04/13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亞運第三次選拔賽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南峰球場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04/10~04/13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以賽代</w:t>
            </w:r>
            <w:proofErr w:type="gramEnd"/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訓參加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亞運第三次選拔賽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南峰球場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/>
                <w:spacing w:val="2"/>
                <w:sz w:val="28"/>
                <w:szCs w:val="28"/>
              </w:rPr>
              <w:t>05/01~05/04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亞運第四次選拔賽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575130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老爺</w:t>
            </w:r>
            <w:proofErr w:type="spellStart"/>
            <w:r w:rsidR="001C761A" w:rsidRPr="00E4181C">
              <w:rPr>
                <w:rFonts w:eastAsia="標楷體" w:hint="eastAsia"/>
                <w:spacing w:val="2"/>
                <w:sz w:val="28"/>
                <w:szCs w:val="28"/>
              </w:rPr>
              <w:t>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/>
                <w:spacing w:val="2"/>
                <w:sz w:val="28"/>
                <w:szCs w:val="28"/>
              </w:rPr>
              <w:t>05/01~05/04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以賽代</w:t>
            </w:r>
            <w:proofErr w:type="gramEnd"/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訓參加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亞運第四次選拔賽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575130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老爺</w:t>
            </w:r>
            <w:proofErr w:type="spellStart"/>
            <w:r w:rsidR="001C761A" w:rsidRPr="00E4181C">
              <w:rPr>
                <w:rFonts w:eastAsia="標楷體" w:hint="eastAsia"/>
                <w:spacing w:val="2"/>
                <w:sz w:val="28"/>
                <w:szCs w:val="28"/>
              </w:rPr>
              <w:t>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06/01~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比賽結束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亞運代表隊總集訓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  <w:lang w:eastAsia="zh-TW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揚</w:t>
            </w:r>
            <w:proofErr w:type="gramStart"/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昇</w:t>
            </w:r>
            <w:proofErr w:type="gramEnd"/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球場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(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或國內外球場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  <w:lang w:eastAsia="zh-TW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06/16~06/22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  <w:lang w:eastAsia="zh-TW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亞運代表隊印尼移地訓練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(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含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Peter)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雅加達</w:t>
            </w:r>
            <w:proofErr w:type="spellEnd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4181C">
              <w:rPr>
                <w:rFonts w:eastAsia="標楷體"/>
                <w:spacing w:val="2"/>
                <w:sz w:val="28"/>
                <w:szCs w:val="28"/>
              </w:rPr>
              <w:t>Pondok</w:t>
            </w:r>
            <w:proofErr w:type="spellEnd"/>
            <w:r w:rsidRPr="00E4181C">
              <w:rPr>
                <w:rFonts w:eastAsia="標楷體"/>
                <w:spacing w:val="2"/>
                <w:sz w:val="28"/>
                <w:szCs w:val="28"/>
              </w:rPr>
              <w:t xml:space="preserve"> Indah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06/30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亞運代表隊報名截止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08/11~08/17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  <w:lang w:eastAsia="zh-TW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Peter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  <w:lang w:eastAsia="zh-TW"/>
              </w:rPr>
              <w:t>教練來台指導亞運代表隊集訓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揚昇球場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08/18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亞運代表隊出發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台灣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-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印尼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08/19~08/20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亞運練習日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雅加達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08/21~08/24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亞運正式比賽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/>
                <w:spacing w:val="2"/>
                <w:sz w:val="28"/>
                <w:szCs w:val="28"/>
              </w:rPr>
              <w:t>Pondok</w:t>
            </w:r>
            <w:proofErr w:type="spellEnd"/>
            <w:r w:rsidRPr="00E4181C">
              <w:rPr>
                <w:rFonts w:eastAsia="標楷體"/>
                <w:spacing w:val="2"/>
                <w:sz w:val="28"/>
                <w:szCs w:val="28"/>
              </w:rPr>
              <w:t xml:space="preserve"> Indah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  <w:tr w:rsidR="001C761A" w:rsidRPr="00E4181C" w:rsidTr="004B2B0D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>
              <w:rPr>
                <w:rFonts w:eastAsia="標楷體" w:hint="eastAsia"/>
                <w:spacing w:val="2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08/25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亞運代表隊返國</w:t>
            </w:r>
            <w:proofErr w:type="spellEnd"/>
          </w:p>
        </w:tc>
        <w:tc>
          <w:tcPr>
            <w:tcW w:w="1886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  <w:proofErr w:type="spellStart"/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印尼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-</w:t>
            </w:r>
            <w:r w:rsidRPr="00E4181C">
              <w:rPr>
                <w:rFonts w:eastAsia="標楷體" w:hint="eastAsia"/>
                <w:spacing w:val="2"/>
                <w:sz w:val="28"/>
                <w:szCs w:val="28"/>
              </w:rPr>
              <w:t>台灣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1C761A" w:rsidRPr="00E4181C" w:rsidRDefault="001C761A" w:rsidP="004B2B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2"/>
                <w:sz w:val="28"/>
                <w:szCs w:val="28"/>
              </w:rPr>
            </w:pPr>
          </w:p>
        </w:tc>
      </w:tr>
    </w:tbl>
    <w:p w:rsidR="00337DDA" w:rsidRDefault="00337DDA" w:rsidP="001C761A">
      <w:pPr>
        <w:adjustRightInd w:val="0"/>
        <w:snapToGrid w:val="0"/>
        <w:spacing w:line="240" w:lineRule="atLeast"/>
        <w:ind w:left="480" w:hanging="480"/>
        <w:rPr>
          <w:rFonts w:eastAsia="標楷體"/>
          <w:spacing w:val="2"/>
          <w:sz w:val="32"/>
          <w:szCs w:val="32"/>
          <w:lang w:eastAsia="zh-TW"/>
        </w:rPr>
      </w:pPr>
    </w:p>
    <w:p w:rsidR="00B43B4D" w:rsidRDefault="00B43B4D" w:rsidP="001C761A">
      <w:pPr>
        <w:adjustRightInd w:val="0"/>
        <w:snapToGrid w:val="0"/>
        <w:spacing w:line="240" w:lineRule="atLeast"/>
        <w:ind w:left="480" w:hanging="480"/>
        <w:rPr>
          <w:rFonts w:eastAsia="標楷體"/>
          <w:spacing w:val="2"/>
          <w:sz w:val="32"/>
          <w:szCs w:val="32"/>
          <w:lang w:eastAsia="zh-TW"/>
        </w:rPr>
      </w:pPr>
    </w:p>
    <w:sectPr w:rsidR="00B43B4D" w:rsidSect="0074412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90" w:rsidRDefault="00040F90">
      <w:r>
        <w:separator/>
      </w:r>
    </w:p>
  </w:endnote>
  <w:endnote w:type="continuationSeparator" w:id="0">
    <w:p w:rsidR="00040F90" w:rsidRDefault="0004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F7" w:rsidRDefault="006F17F7">
    <w:pPr>
      <w:pStyle w:val="10"/>
      <w:tabs>
        <w:tab w:val="clear" w:pos="4153"/>
        <w:tab w:val="center" w:pos="4704"/>
        <w:tab w:val="left" w:pos="8640"/>
        <w:tab w:val="left" w:pos="9120"/>
        <w:tab w:val="left" w:pos="9600"/>
        <w:tab w:val="left" w:pos="10080"/>
        <w:tab w:val="left" w:pos="10560"/>
      </w:tabs>
      <w:ind w:right="360"/>
      <w:rPr>
        <w:rFonts w:eastAsia="Times New Roman"/>
        <w:color w:val="auto"/>
        <w:kern w:val="0"/>
        <w:lang w:eastAsia="zh-TW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F7" w:rsidRDefault="006F17F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130" w:rsidRPr="00575130">
      <w:rPr>
        <w:noProof/>
        <w:lang w:val="zh-TW"/>
      </w:rPr>
      <w:t>2</w:t>
    </w:r>
    <w:r>
      <w:fldChar w:fldCharType="end"/>
    </w:r>
  </w:p>
  <w:p w:rsidR="006F17F7" w:rsidRDefault="006F17F7">
    <w:pPr>
      <w:pStyle w:val="10"/>
      <w:tabs>
        <w:tab w:val="clear" w:pos="4153"/>
        <w:tab w:val="center" w:pos="4704"/>
        <w:tab w:val="left" w:pos="8640"/>
        <w:tab w:val="left" w:pos="9120"/>
        <w:tab w:val="left" w:pos="9600"/>
        <w:tab w:val="left" w:pos="10080"/>
        <w:tab w:val="left" w:pos="10560"/>
      </w:tabs>
      <w:ind w:right="360"/>
      <w:rPr>
        <w:rFonts w:eastAsia="Times New Roman"/>
        <w:color w:val="auto"/>
        <w:kern w:val="0"/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F7" w:rsidRDefault="006F17F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46E" w:rsidRPr="00A2746E">
      <w:rPr>
        <w:noProof/>
        <w:lang w:val="zh-TW"/>
      </w:rPr>
      <w:t>1</w:t>
    </w:r>
    <w:r>
      <w:fldChar w:fldCharType="end"/>
    </w:r>
  </w:p>
  <w:p w:rsidR="006F17F7" w:rsidRDefault="006F17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90" w:rsidRDefault="00040F90">
      <w:r>
        <w:separator/>
      </w:r>
    </w:p>
  </w:footnote>
  <w:footnote w:type="continuationSeparator" w:id="0">
    <w:p w:rsidR="00040F90" w:rsidRDefault="0004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F7" w:rsidRDefault="006F17F7">
    <w:pPr>
      <w:pStyle w:val="1"/>
      <w:tabs>
        <w:tab w:val="left" w:pos="8640"/>
        <w:tab w:val="left" w:pos="9120"/>
        <w:tab w:val="left" w:pos="9600"/>
        <w:tab w:val="left" w:pos="10080"/>
        <w:tab w:val="left" w:pos="10560"/>
      </w:tabs>
      <w:rPr>
        <w:rFonts w:eastAsia="Times New Roman"/>
        <w:color w:val="auto"/>
        <w:kern w:val="0"/>
        <w:lang w:eastAsia="zh-TW"/>
      </w:rPr>
    </w:pPr>
    <w:r>
      <w:br/>
    </w:r>
    <w:r w:rsidR="00415008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B8590A" wp14:editId="103CC69A">
              <wp:simplePos x="0" y="0"/>
              <wp:positionH relativeFrom="page">
                <wp:posOffset>7272655</wp:posOffset>
              </wp:positionH>
              <wp:positionV relativeFrom="page">
                <wp:posOffset>10105390</wp:posOffset>
              </wp:positionV>
              <wp:extent cx="76200" cy="139700"/>
              <wp:effectExtent l="0" t="0" r="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7F7" w:rsidRDefault="006F17F7">
                          <w:pPr>
                            <w:pStyle w:val="10"/>
                            <w:rPr>
                              <w:rFonts w:eastAsia="Times New Roman"/>
                              <w:color w:val="auto"/>
                              <w:kern w:val="0"/>
                              <w:lang w:eastAsia="zh-TW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 PAGE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noProof/>
                            </w:rPr>
                            <w:t>2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" o:spid="_x0000_s1026" style="position:absolute;margin-left:572.65pt;margin-top:795.7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" stroked="f" strokeweight="1pt">
              <v:path arrowok="t"/>
              <v:textbox inset="0,0,0,0">
                <w:txbxContent>
                  <w:p w:rsidR="006F17F7" w:rsidRDefault="006F17F7">
                    <w:pPr>
                      <w:pStyle w:val="10"/>
                      <w:rPr>
                        <w:rFonts w:eastAsia="Times New Roman"/>
                        <w:color w:val="auto"/>
                        <w:kern w:val="0"/>
                        <w:lang w:eastAsia="zh-TW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 PAGE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  <w:noProof/>
                      </w:rPr>
                      <w:t>2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F7" w:rsidRDefault="006F17F7">
    <w:pPr>
      <w:pStyle w:val="1"/>
      <w:tabs>
        <w:tab w:val="left" w:pos="8640"/>
        <w:tab w:val="left" w:pos="9120"/>
        <w:tab w:val="left" w:pos="9600"/>
        <w:tab w:val="left" w:pos="10080"/>
        <w:tab w:val="left" w:pos="10560"/>
      </w:tabs>
      <w:rPr>
        <w:rFonts w:eastAsia="Times New Roman"/>
        <w:color w:val="auto"/>
        <w:kern w:val="0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5DD"/>
    <w:multiLevelType w:val="hybridMultilevel"/>
    <w:tmpl w:val="1638CC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DC6629E"/>
    <w:multiLevelType w:val="hybridMultilevel"/>
    <w:tmpl w:val="1638CC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3E532CF"/>
    <w:multiLevelType w:val="hybridMultilevel"/>
    <w:tmpl w:val="C0D8C86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0466377"/>
    <w:multiLevelType w:val="hybridMultilevel"/>
    <w:tmpl w:val="80B2BCF2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3D37E51"/>
    <w:multiLevelType w:val="hybridMultilevel"/>
    <w:tmpl w:val="6A9ED08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585241A"/>
    <w:multiLevelType w:val="hybridMultilevel"/>
    <w:tmpl w:val="388230C8"/>
    <w:lvl w:ilvl="0" w:tplc="EEA27FC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CF1BEB"/>
    <w:multiLevelType w:val="hybridMultilevel"/>
    <w:tmpl w:val="865A8D02"/>
    <w:lvl w:ilvl="0" w:tplc="B5D2AECC">
      <w:start w:val="1"/>
      <w:numFmt w:val="bullet"/>
      <w:lvlText w:val="※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4E57479"/>
    <w:multiLevelType w:val="hybridMultilevel"/>
    <w:tmpl w:val="0C5A4ACE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8">
    <w:nsid w:val="6FB969E7"/>
    <w:multiLevelType w:val="hybridMultilevel"/>
    <w:tmpl w:val="A43ADF40"/>
    <w:lvl w:ilvl="0" w:tplc="163AF8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3E7603"/>
    <w:multiLevelType w:val="hybridMultilevel"/>
    <w:tmpl w:val="558088E2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29C0EFA"/>
    <w:multiLevelType w:val="hybridMultilevel"/>
    <w:tmpl w:val="096E02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28"/>
    <w:rsid w:val="00003799"/>
    <w:rsid w:val="0000666E"/>
    <w:rsid w:val="00006973"/>
    <w:rsid w:val="00007E92"/>
    <w:rsid w:val="0001102B"/>
    <w:rsid w:val="00023096"/>
    <w:rsid w:val="00023A28"/>
    <w:rsid w:val="00026A78"/>
    <w:rsid w:val="000338ED"/>
    <w:rsid w:val="0003690E"/>
    <w:rsid w:val="00040F90"/>
    <w:rsid w:val="00061DA9"/>
    <w:rsid w:val="000639BB"/>
    <w:rsid w:val="00063D7F"/>
    <w:rsid w:val="00073836"/>
    <w:rsid w:val="000815A6"/>
    <w:rsid w:val="000977C5"/>
    <w:rsid w:val="000A5ECF"/>
    <w:rsid w:val="000A6D8E"/>
    <w:rsid w:val="000B443F"/>
    <w:rsid w:val="000B4786"/>
    <w:rsid w:val="000B50A1"/>
    <w:rsid w:val="000B5945"/>
    <w:rsid w:val="000C6916"/>
    <w:rsid w:val="000C7AC9"/>
    <w:rsid w:val="000D09F3"/>
    <w:rsid w:val="000D2C1D"/>
    <w:rsid w:val="000D4BFE"/>
    <w:rsid w:val="000D5B5C"/>
    <w:rsid w:val="000E2BD2"/>
    <w:rsid w:val="000F1BF6"/>
    <w:rsid w:val="000F4933"/>
    <w:rsid w:val="000F657A"/>
    <w:rsid w:val="001050DA"/>
    <w:rsid w:val="00107145"/>
    <w:rsid w:val="001144FF"/>
    <w:rsid w:val="0012065D"/>
    <w:rsid w:val="0012617C"/>
    <w:rsid w:val="001325AD"/>
    <w:rsid w:val="00140D06"/>
    <w:rsid w:val="0016698D"/>
    <w:rsid w:val="00167E62"/>
    <w:rsid w:val="00181F68"/>
    <w:rsid w:val="001865D2"/>
    <w:rsid w:val="00190D30"/>
    <w:rsid w:val="00197BE4"/>
    <w:rsid w:val="001A170D"/>
    <w:rsid w:val="001A3B35"/>
    <w:rsid w:val="001B076A"/>
    <w:rsid w:val="001B4AAB"/>
    <w:rsid w:val="001B6BFC"/>
    <w:rsid w:val="001B7035"/>
    <w:rsid w:val="001C4D40"/>
    <w:rsid w:val="001C761A"/>
    <w:rsid w:val="001D5CCA"/>
    <w:rsid w:val="001E5027"/>
    <w:rsid w:val="001F020B"/>
    <w:rsid w:val="001F3C7D"/>
    <w:rsid w:val="00205738"/>
    <w:rsid w:val="0021272A"/>
    <w:rsid w:val="002128A4"/>
    <w:rsid w:val="002446AA"/>
    <w:rsid w:val="00254049"/>
    <w:rsid w:val="00257496"/>
    <w:rsid w:val="00264B40"/>
    <w:rsid w:val="0026542D"/>
    <w:rsid w:val="002706D3"/>
    <w:rsid w:val="00291107"/>
    <w:rsid w:val="002914A9"/>
    <w:rsid w:val="00296FB7"/>
    <w:rsid w:val="002970F9"/>
    <w:rsid w:val="002A3E03"/>
    <w:rsid w:val="002B6BA5"/>
    <w:rsid w:val="002C34EF"/>
    <w:rsid w:val="002D4B9F"/>
    <w:rsid w:val="002F6726"/>
    <w:rsid w:val="002F6D77"/>
    <w:rsid w:val="002F7EA5"/>
    <w:rsid w:val="003004CA"/>
    <w:rsid w:val="00300A85"/>
    <w:rsid w:val="003013E5"/>
    <w:rsid w:val="00312553"/>
    <w:rsid w:val="00314932"/>
    <w:rsid w:val="00315B4F"/>
    <w:rsid w:val="00316962"/>
    <w:rsid w:val="00324E0F"/>
    <w:rsid w:val="0032553E"/>
    <w:rsid w:val="00337DDA"/>
    <w:rsid w:val="00343918"/>
    <w:rsid w:val="0034448D"/>
    <w:rsid w:val="0035341C"/>
    <w:rsid w:val="00364153"/>
    <w:rsid w:val="00371C92"/>
    <w:rsid w:val="00373AC5"/>
    <w:rsid w:val="00373B07"/>
    <w:rsid w:val="00374E09"/>
    <w:rsid w:val="003752F8"/>
    <w:rsid w:val="003815C6"/>
    <w:rsid w:val="003824FD"/>
    <w:rsid w:val="00384D7E"/>
    <w:rsid w:val="00387E72"/>
    <w:rsid w:val="00390F11"/>
    <w:rsid w:val="00391C16"/>
    <w:rsid w:val="00394A0B"/>
    <w:rsid w:val="00394F5E"/>
    <w:rsid w:val="003A0095"/>
    <w:rsid w:val="003A33D6"/>
    <w:rsid w:val="003A484D"/>
    <w:rsid w:val="003A6AB2"/>
    <w:rsid w:val="003B56C8"/>
    <w:rsid w:val="003B5F28"/>
    <w:rsid w:val="003D50C3"/>
    <w:rsid w:val="003D5CA6"/>
    <w:rsid w:val="003E3530"/>
    <w:rsid w:val="003F6104"/>
    <w:rsid w:val="003F66AD"/>
    <w:rsid w:val="003F6F57"/>
    <w:rsid w:val="00400315"/>
    <w:rsid w:val="0040625A"/>
    <w:rsid w:val="0040793E"/>
    <w:rsid w:val="004103A8"/>
    <w:rsid w:val="00415008"/>
    <w:rsid w:val="00415B34"/>
    <w:rsid w:val="00416AF2"/>
    <w:rsid w:val="00420772"/>
    <w:rsid w:val="00421BC0"/>
    <w:rsid w:val="00422445"/>
    <w:rsid w:val="00432794"/>
    <w:rsid w:val="00436DB4"/>
    <w:rsid w:val="0044497D"/>
    <w:rsid w:val="004459A1"/>
    <w:rsid w:val="00446608"/>
    <w:rsid w:val="004746F5"/>
    <w:rsid w:val="004766A8"/>
    <w:rsid w:val="00483087"/>
    <w:rsid w:val="004849BB"/>
    <w:rsid w:val="004A5F66"/>
    <w:rsid w:val="004B4DE1"/>
    <w:rsid w:val="004B62FD"/>
    <w:rsid w:val="004C079D"/>
    <w:rsid w:val="004C2636"/>
    <w:rsid w:val="004C3835"/>
    <w:rsid w:val="004C58B0"/>
    <w:rsid w:val="004D2828"/>
    <w:rsid w:val="004D3CCE"/>
    <w:rsid w:val="004F17FD"/>
    <w:rsid w:val="005122CE"/>
    <w:rsid w:val="00522A6E"/>
    <w:rsid w:val="005231FC"/>
    <w:rsid w:val="00525CCB"/>
    <w:rsid w:val="00543384"/>
    <w:rsid w:val="005548B7"/>
    <w:rsid w:val="00555BF2"/>
    <w:rsid w:val="005615D4"/>
    <w:rsid w:val="00566D63"/>
    <w:rsid w:val="00567C10"/>
    <w:rsid w:val="00570E90"/>
    <w:rsid w:val="00575130"/>
    <w:rsid w:val="00584A3F"/>
    <w:rsid w:val="00592EE6"/>
    <w:rsid w:val="005A432C"/>
    <w:rsid w:val="005B42DA"/>
    <w:rsid w:val="005B70C5"/>
    <w:rsid w:val="005C66D4"/>
    <w:rsid w:val="005D348B"/>
    <w:rsid w:val="005D7BEF"/>
    <w:rsid w:val="005E320A"/>
    <w:rsid w:val="005F5D46"/>
    <w:rsid w:val="0060336A"/>
    <w:rsid w:val="00605FF3"/>
    <w:rsid w:val="00606746"/>
    <w:rsid w:val="00611952"/>
    <w:rsid w:val="006134F7"/>
    <w:rsid w:val="00614540"/>
    <w:rsid w:val="006240DA"/>
    <w:rsid w:val="00625EEB"/>
    <w:rsid w:val="006330BB"/>
    <w:rsid w:val="0063457A"/>
    <w:rsid w:val="00634C82"/>
    <w:rsid w:val="006507B5"/>
    <w:rsid w:val="00650E71"/>
    <w:rsid w:val="00654F85"/>
    <w:rsid w:val="00657806"/>
    <w:rsid w:val="00665060"/>
    <w:rsid w:val="006661CE"/>
    <w:rsid w:val="00674A5F"/>
    <w:rsid w:val="00674C20"/>
    <w:rsid w:val="00677D93"/>
    <w:rsid w:val="00686834"/>
    <w:rsid w:val="0068746B"/>
    <w:rsid w:val="006A399E"/>
    <w:rsid w:val="006A3C3A"/>
    <w:rsid w:val="006A583A"/>
    <w:rsid w:val="006A76B4"/>
    <w:rsid w:val="006B6B67"/>
    <w:rsid w:val="006B77DA"/>
    <w:rsid w:val="006D329D"/>
    <w:rsid w:val="006D681D"/>
    <w:rsid w:val="006E396D"/>
    <w:rsid w:val="006E5F59"/>
    <w:rsid w:val="006F17F7"/>
    <w:rsid w:val="0070259E"/>
    <w:rsid w:val="0070322A"/>
    <w:rsid w:val="00704C67"/>
    <w:rsid w:val="00713927"/>
    <w:rsid w:val="00714625"/>
    <w:rsid w:val="00724F53"/>
    <w:rsid w:val="00725E29"/>
    <w:rsid w:val="007272AF"/>
    <w:rsid w:val="0072785C"/>
    <w:rsid w:val="00730581"/>
    <w:rsid w:val="00744121"/>
    <w:rsid w:val="00746F82"/>
    <w:rsid w:val="00751CFA"/>
    <w:rsid w:val="00752763"/>
    <w:rsid w:val="00760636"/>
    <w:rsid w:val="0076090D"/>
    <w:rsid w:val="007737E8"/>
    <w:rsid w:val="007809CF"/>
    <w:rsid w:val="007828E0"/>
    <w:rsid w:val="00791796"/>
    <w:rsid w:val="0079467E"/>
    <w:rsid w:val="007958DF"/>
    <w:rsid w:val="00796748"/>
    <w:rsid w:val="00796A7F"/>
    <w:rsid w:val="007A2E42"/>
    <w:rsid w:val="007A321B"/>
    <w:rsid w:val="007A346A"/>
    <w:rsid w:val="007B18F8"/>
    <w:rsid w:val="007B5CEE"/>
    <w:rsid w:val="007B6117"/>
    <w:rsid w:val="007C5767"/>
    <w:rsid w:val="007E176D"/>
    <w:rsid w:val="007F573E"/>
    <w:rsid w:val="0080092E"/>
    <w:rsid w:val="00810518"/>
    <w:rsid w:val="0083281D"/>
    <w:rsid w:val="0084355C"/>
    <w:rsid w:val="00843A9C"/>
    <w:rsid w:val="008541BE"/>
    <w:rsid w:val="008545C4"/>
    <w:rsid w:val="00857E79"/>
    <w:rsid w:val="00872AB7"/>
    <w:rsid w:val="00872DB6"/>
    <w:rsid w:val="00874EA8"/>
    <w:rsid w:val="0089357E"/>
    <w:rsid w:val="00893BB7"/>
    <w:rsid w:val="00895896"/>
    <w:rsid w:val="008A0317"/>
    <w:rsid w:val="008A0ADB"/>
    <w:rsid w:val="008A1936"/>
    <w:rsid w:val="008A6CEB"/>
    <w:rsid w:val="008B6EC9"/>
    <w:rsid w:val="008B716D"/>
    <w:rsid w:val="008C0326"/>
    <w:rsid w:val="008C4327"/>
    <w:rsid w:val="008D7F44"/>
    <w:rsid w:val="008E053A"/>
    <w:rsid w:val="008E0CE3"/>
    <w:rsid w:val="008E3914"/>
    <w:rsid w:val="008F1914"/>
    <w:rsid w:val="008F66A2"/>
    <w:rsid w:val="00902F2D"/>
    <w:rsid w:val="00907343"/>
    <w:rsid w:val="0091470C"/>
    <w:rsid w:val="009152B5"/>
    <w:rsid w:val="009225F7"/>
    <w:rsid w:val="00923024"/>
    <w:rsid w:val="00924BE1"/>
    <w:rsid w:val="00925825"/>
    <w:rsid w:val="00930D20"/>
    <w:rsid w:val="00942C26"/>
    <w:rsid w:val="009539E6"/>
    <w:rsid w:val="009667C9"/>
    <w:rsid w:val="00971DFA"/>
    <w:rsid w:val="009737DA"/>
    <w:rsid w:val="00983168"/>
    <w:rsid w:val="00995460"/>
    <w:rsid w:val="00995B1A"/>
    <w:rsid w:val="009A3F73"/>
    <w:rsid w:val="009A51B4"/>
    <w:rsid w:val="009A5C61"/>
    <w:rsid w:val="009B7CE3"/>
    <w:rsid w:val="009C590D"/>
    <w:rsid w:val="009C763D"/>
    <w:rsid w:val="009D0B77"/>
    <w:rsid w:val="009D1636"/>
    <w:rsid w:val="009D54B9"/>
    <w:rsid w:val="009E21FC"/>
    <w:rsid w:val="009F1693"/>
    <w:rsid w:val="00A03ECD"/>
    <w:rsid w:val="00A10F78"/>
    <w:rsid w:val="00A150F8"/>
    <w:rsid w:val="00A17E06"/>
    <w:rsid w:val="00A2746E"/>
    <w:rsid w:val="00A305F1"/>
    <w:rsid w:val="00A341C2"/>
    <w:rsid w:val="00A50E2E"/>
    <w:rsid w:val="00A74A28"/>
    <w:rsid w:val="00A7610B"/>
    <w:rsid w:val="00A81576"/>
    <w:rsid w:val="00A839A3"/>
    <w:rsid w:val="00A9414E"/>
    <w:rsid w:val="00A96279"/>
    <w:rsid w:val="00AA203C"/>
    <w:rsid w:val="00AA30ED"/>
    <w:rsid w:val="00AB4D12"/>
    <w:rsid w:val="00AC2C82"/>
    <w:rsid w:val="00AC63D6"/>
    <w:rsid w:val="00AD4547"/>
    <w:rsid w:val="00AD69E4"/>
    <w:rsid w:val="00AD6B0D"/>
    <w:rsid w:val="00AD7910"/>
    <w:rsid w:val="00AE0503"/>
    <w:rsid w:val="00AE1E14"/>
    <w:rsid w:val="00AE555B"/>
    <w:rsid w:val="00AE7C45"/>
    <w:rsid w:val="00AF419B"/>
    <w:rsid w:val="00AF5FFC"/>
    <w:rsid w:val="00AF673B"/>
    <w:rsid w:val="00B06316"/>
    <w:rsid w:val="00B15FE1"/>
    <w:rsid w:val="00B235A6"/>
    <w:rsid w:val="00B236B3"/>
    <w:rsid w:val="00B27650"/>
    <w:rsid w:val="00B4391B"/>
    <w:rsid w:val="00B43B4D"/>
    <w:rsid w:val="00B455B8"/>
    <w:rsid w:val="00B57B1A"/>
    <w:rsid w:val="00B6442F"/>
    <w:rsid w:val="00B647A3"/>
    <w:rsid w:val="00B92318"/>
    <w:rsid w:val="00BB3D6B"/>
    <w:rsid w:val="00BD09D2"/>
    <w:rsid w:val="00BD278D"/>
    <w:rsid w:val="00BD2D11"/>
    <w:rsid w:val="00BD5EAA"/>
    <w:rsid w:val="00BE46D4"/>
    <w:rsid w:val="00BE7454"/>
    <w:rsid w:val="00BF1996"/>
    <w:rsid w:val="00C000AA"/>
    <w:rsid w:val="00C0116A"/>
    <w:rsid w:val="00C12013"/>
    <w:rsid w:val="00C127BD"/>
    <w:rsid w:val="00C20330"/>
    <w:rsid w:val="00C20F11"/>
    <w:rsid w:val="00C242CE"/>
    <w:rsid w:val="00C25621"/>
    <w:rsid w:val="00C36368"/>
    <w:rsid w:val="00C406DC"/>
    <w:rsid w:val="00C40997"/>
    <w:rsid w:val="00C42A09"/>
    <w:rsid w:val="00C47A15"/>
    <w:rsid w:val="00C5610E"/>
    <w:rsid w:val="00C576BF"/>
    <w:rsid w:val="00C62457"/>
    <w:rsid w:val="00C70807"/>
    <w:rsid w:val="00C7183D"/>
    <w:rsid w:val="00C71C1A"/>
    <w:rsid w:val="00C80E1F"/>
    <w:rsid w:val="00C836E1"/>
    <w:rsid w:val="00C838BD"/>
    <w:rsid w:val="00C925C8"/>
    <w:rsid w:val="00C929F1"/>
    <w:rsid w:val="00C94884"/>
    <w:rsid w:val="00CA2A90"/>
    <w:rsid w:val="00CA5260"/>
    <w:rsid w:val="00CB16E1"/>
    <w:rsid w:val="00CB45A9"/>
    <w:rsid w:val="00CB6BFE"/>
    <w:rsid w:val="00D01E57"/>
    <w:rsid w:val="00D03BDF"/>
    <w:rsid w:val="00D30215"/>
    <w:rsid w:val="00D3526E"/>
    <w:rsid w:val="00D374CE"/>
    <w:rsid w:val="00D37EC6"/>
    <w:rsid w:val="00D405FD"/>
    <w:rsid w:val="00D4622B"/>
    <w:rsid w:val="00D46BC8"/>
    <w:rsid w:val="00D47359"/>
    <w:rsid w:val="00D51673"/>
    <w:rsid w:val="00D52CDD"/>
    <w:rsid w:val="00D55BD8"/>
    <w:rsid w:val="00D56EED"/>
    <w:rsid w:val="00D74F66"/>
    <w:rsid w:val="00D8088D"/>
    <w:rsid w:val="00D833E2"/>
    <w:rsid w:val="00D857B7"/>
    <w:rsid w:val="00D91A6A"/>
    <w:rsid w:val="00DA2F2E"/>
    <w:rsid w:val="00DB671B"/>
    <w:rsid w:val="00DC3942"/>
    <w:rsid w:val="00DC62D6"/>
    <w:rsid w:val="00DD0A95"/>
    <w:rsid w:val="00DD4B5C"/>
    <w:rsid w:val="00DD6450"/>
    <w:rsid w:val="00DE1E3F"/>
    <w:rsid w:val="00DE392A"/>
    <w:rsid w:val="00DE3D26"/>
    <w:rsid w:val="00DE3FC3"/>
    <w:rsid w:val="00DF10B4"/>
    <w:rsid w:val="00E00223"/>
    <w:rsid w:val="00E12F2E"/>
    <w:rsid w:val="00E22F40"/>
    <w:rsid w:val="00E26C69"/>
    <w:rsid w:val="00E307AB"/>
    <w:rsid w:val="00E407E6"/>
    <w:rsid w:val="00E4181C"/>
    <w:rsid w:val="00E441BA"/>
    <w:rsid w:val="00E45234"/>
    <w:rsid w:val="00E60DC4"/>
    <w:rsid w:val="00E61DB8"/>
    <w:rsid w:val="00E67DDE"/>
    <w:rsid w:val="00E71BC3"/>
    <w:rsid w:val="00E76A59"/>
    <w:rsid w:val="00E82FFC"/>
    <w:rsid w:val="00E86479"/>
    <w:rsid w:val="00EA771D"/>
    <w:rsid w:val="00ED34DF"/>
    <w:rsid w:val="00ED3C70"/>
    <w:rsid w:val="00EE667D"/>
    <w:rsid w:val="00EE79E5"/>
    <w:rsid w:val="00EF0C86"/>
    <w:rsid w:val="00EF29ED"/>
    <w:rsid w:val="00EF4276"/>
    <w:rsid w:val="00EF4C8A"/>
    <w:rsid w:val="00EF78A2"/>
    <w:rsid w:val="00F02024"/>
    <w:rsid w:val="00F05B1F"/>
    <w:rsid w:val="00F06462"/>
    <w:rsid w:val="00F11FE0"/>
    <w:rsid w:val="00F126AC"/>
    <w:rsid w:val="00F15B81"/>
    <w:rsid w:val="00F22DCD"/>
    <w:rsid w:val="00F24EBD"/>
    <w:rsid w:val="00F33C4F"/>
    <w:rsid w:val="00F35984"/>
    <w:rsid w:val="00F55A68"/>
    <w:rsid w:val="00F65A4B"/>
    <w:rsid w:val="00F72CCD"/>
    <w:rsid w:val="00F80C9A"/>
    <w:rsid w:val="00F82B1E"/>
    <w:rsid w:val="00F845C7"/>
    <w:rsid w:val="00F96E26"/>
    <w:rsid w:val="00FA6523"/>
    <w:rsid w:val="00FB30A6"/>
    <w:rsid w:val="00FB3E6C"/>
    <w:rsid w:val="00FC1E31"/>
    <w:rsid w:val="00FC57A2"/>
    <w:rsid w:val="00FD17E6"/>
    <w:rsid w:val="00FE1EA0"/>
    <w:rsid w:val="00FE2C70"/>
    <w:rsid w:val="00FF02CA"/>
    <w:rsid w:val="00FF04B0"/>
    <w:rsid w:val="00FF5456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40"/>
    <w:pPr>
      <w:widowControl w:val="0"/>
    </w:pPr>
    <w:rPr>
      <w:rFonts w:ascii="Times New Roman" w:eastAsia="ヒラギノ角ゴ Pro W3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頁首1"/>
    <w:rsid w:val="00614540"/>
    <w:pPr>
      <w:widowControl w:val="0"/>
      <w:tabs>
        <w:tab w:val="center" w:pos="4153"/>
        <w:tab w:val="right" w:pos="8306"/>
      </w:tabs>
    </w:pPr>
    <w:rPr>
      <w:rFonts w:ascii="Times New Roman" w:eastAsia="ヒラギノ角ゴ Pro W3" w:hAnsi="Times New Roman"/>
      <w:color w:val="000000"/>
      <w:kern w:val="2"/>
      <w:lang w:eastAsia="en-US"/>
    </w:rPr>
  </w:style>
  <w:style w:type="paragraph" w:customStyle="1" w:styleId="10">
    <w:name w:val="頁尾1"/>
    <w:rsid w:val="00614540"/>
    <w:pPr>
      <w:widowControl w:val="0"/>
      <w:tabs>
        <w:tab w:val="center" w:pos="4153"/>
        <w:tab w:val="right" w:pos="8306"/>
      </w:tabs>
    </w:pPr>
    <w:rPr>
      <w:rFonts w:ascii="Times New Roman" w:eastAsia="ヒラギノ角ゴ Pro W3" w:hAnsi="Times New Roman"/>
      <w:color w:val="000000"/>
      <w:kern w:val="2"/>
      <w:lang w:eastAsia="en-US"/>
    </w:rPr>
  </w:style>
  <w:style w:type="character" w:styleId="a3">
    <w:name w:val="Hyperlink"/>
    <w:rsid w:val="00614540"/>
    <w:rPr>
      <w:rFonts w:cs="Times New Roman"/>
      <w:color w:val="0000FF"/>
      <w:sz w:val="20"/>
      <w:u w:val="single"/>
    </w:rPr>
  </w:style>
  <w:style w:type="character" w:customStyle="1" w:styleId="11">
    <w:name w:val="頁碼1"/>
    <w:rsid w:val="00614540"/>
    <w:rPr>
      <w:color w:val="000000"/>
      <w:sz w:val="20"/>
    </w:rPr>
  </w:style>
  <w:style w:type="character" w:styleId="a4">
    <w:name w:val="annotation reference"/>
    <w:semiHidden/>
    <w:rsid w:val="002970F9"/>
    <w:rPr>
      <w:rFonts w:cs="Times New Roman"/>
      <w:sz w:val="18"/>
    </w:rPr>
  </w:style>
  <w:style w:type="paragraph" w:styleId="a5">
    <w:name w:val="annotation text"/>
    <w:basedOn w:val="a"/>
    <w:link w:val="a6"/>
    <w:semiHidden/>
    <w:rsid w:val="002970F9"/>
    <w:rPr>
      <w:kern w:val="0"/>
      <w:szCs w:val="20"/>
      <w:lang w:val="x-none"/>
    </w:rPr>
  </w:style>
  <w:style w:type="character" w:customStyle="1" w:styleId="a6">
    <w:name w:val="註解文字 字元"/>
    <w:link w:val="a5"/>
    <w:semiHidden/>
    <w:locked/>
    <w:rsid w:val="002970F9"/>
    <w:rPr>
      <w:rFonts w:ascii="Times New Roman" w:eastAsia="ヒラギノ角ゴ Pro W3" w:hAnsi="Times New Roman" w:cs="Times New Roman"/>
      <w:color w:val="000000"/>
      <w:sz w:val="24"/>
      <w:lang w:val="x-none" w:eastAsia="en-US"/>
    </w:rPr>
  </w:style>
  <w:style w:type="paragraph" w:styleId="a7">
    <w:name w:val="annotation subject"/>
    <w:basedOn w:val="a5"/>
    <w:next w:val="a5"/>
    <w:link w:val="a8"/>
    <w:semiHidden/>
    <w:rsid w:val="002970F9"/>
    <w:rPr>
      <w:b/>
    </w:rPr>
  </w:style>
  <w:style w:type="character" w:customStyle="1" w:styleId="a8">
    <w:name w:val="註解主旨 字元"/>
    <w:link w:val="a7"/>
    <w:semiHidden/>
    <w:locked/>
    <w:rsid w:val="002970F9"/>
    <w:rPr>
      <w:rFonts w:ascii="Times New Roman" w:eastAsia="ヒラギノ角ゴ Pro W3" w:hAnsi="Times New Roman" w:cs="Times New Roman"/>
      <w:b/>
      <w:color w:val="000000"/>
      <w:sz w:val="24"/>
      <w:lang w:val="x-none" w:eastAsia="en-US"/>
    </w:rPr>
  </w:style>
  <w:style w:type="paragraph" w:styleId="a9">
    <w:name w:val="Balloon Text"/>
    <w:basedOn w:val="a"/>
    <w:link w:val="aa"/>
    <w:semiHidden/>
    <w:rsid w:val="002970F9"/>
    <w:rPr>
      <w:rFonts w:ascii="Cambria" w:eastAsia="新細明體" w:hAnsi="Cambria"/>
      <w:kern w:val="0"/>
      <w:sz w:val="18"/>
      <w:szCs w:val="20"/>
      <w:lang w:val="x-none"/>
    </w:rPr>
  </w:style>
  <w:style w:type="character" w:customStyle="1" w:styleId="aa">
    <w:name w:val="註解方塊文字 字元"/>
    <w:link w:val="a9"/>
    <w:semiHidden/>
    <w:locked/>
    <w:rsid w:val="002970F9"/>
    <w:rPr>
      <w:rFonts w:ascii="Cambria" w:eastAsia="新細明體" w:hAnsi="Cambria" w:cs="Times New Roman"/>
      <w:color w:val="000000"/>
      <w:sz w:val="18"/>
      <w:lang w:val="x-none" w:eastAsia="en-US"/>
    </w:rPr>
  </w:style>
  <w:style w:type="paragraph" w:styleId="ab">
    <w:name w:val="footer"/>
    <w:basedOn w:val="a"/>
    <w:link w:val="ac"/>
    <w:uiPriority w:val="99"/>
    <w:rsid w:val="00872AB7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c">
    <w:name w:val="頁尾 字元"/>
    <w:link w:val="ab"/>
    <w:uiPriority w:val="99"/>
    <w:rsid w:val="00872AB7"/>
    <w:rPr>
      <w:rFonts w:ascii="Times New Roman" w:eastAsia="ヒラギノ角ゴ Pro W3" w:hAnsi="Times New Roman"/>
      <w:color w:val="000000"/>
      <w:kern w:val="2"/>
      <w:lang w:eastAsia="en-US"/>
    </w:rPr>
  </w:style>
  <w:style w:type="table" w:styleId="ad">
    <w:name w:val="Table Grid"/>
    <w:basedOn w:val="a1"/>
    <w:uiPriority w:val="59"/>
    <w:locked/>
    <w:rsid w:val="001B4AAB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rsid w:val="00C71C1A"/>
    <w:rPr>
      <w:color w:val="800080"/>
      <w:u w:val="single"/>
    </w:rPr>
  </w:style>
  <w:style w:type="paragraph" w:styleId="af">
    <w:name w:val="header"/>
    <w:basedOn w:val="a"/>
    <w:link w:val="af0"/>
    <w:rsid w:val="00744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744121"/>
    <w:rPr>
      <w:rFonts w:ascii="Times New Roman" w:eastAsia="ヒラギノ角ゴ Pro W3" w:hAnsi="Times New Roman"/>
      <w:color w:val="000000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40"/>
    <w:pPr>
      <w:widowControl w:val="0"/>
    </w:pPr>
    <w:rPr>
      <w:rFonts w:ascii="Times New Roman" w:eastAsia="ヒラギノ角ゴ Pro W3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頁首1"/>
    <w:rsid w:val="00614540"/>
    <w:pPr>
      <w:widowControl w:val="0"/>
      <w:tabs>
        <w:tab w:val="center" w:pos="4153"/>
        <w:tab w:val="right" w:pos="8306"/>
      </w:tabs>
    </w:pPr>
    <w:rPr>
      <w:rFonts w:ascii="Times New Roman" w:eastAsia="ヒラギノ角ゴ Pro W3" w:hAnsi="Times New Roman"/>
      <w:color w:val="000000"/>
      <w:kern w:val="2"/>
      <w:lang w:eastAsia="en-US"/>
    </w:rPr>
  </w:style>
  <w:style w:type="paragraph" w:customStyle="1" w:styleId="10">
    <w:name w:val="頁尾1"/>
    <w:rsid w:val="00614540"/>
    <w:pPr>
      <w:widowControl w:val="0"/>
      <w:tabs>
        <w:tab w:val="center" w:pos="4153"/>
        <w:tab w:val="right" w:pos="8306"/>
      </w:tabs>
    </w:pPr>
    <w:rPr>
      <w:rFonts w:ascii="Times New Roman" w:eastAsia="ヒラギノ角ゴ Pro W3" w:hAnsi="Times New Roman"/>
      <w:color w:val="000000"/>
      <w:kern w:val="2"/>
      <w:lang w:eastAsia="en-US"/>
    </w:rPr>
  </w:style>
  <w:style w:type="character" w:styleId="a3">
    <w:name w:val="Hyperlink"/>
    <w:rsid w:val="00614540"/>
    <w:rPr>
      <w:rFonts w:cs="Times New Roman"/>
      <w:color w:val="0000FF"/>
      <w:sz w:val="20"/>
      <w:u w:val="single"/>
    </w:rPr>
  </w:style>
  <w:style w:type="character" w:customStyle="1" w:styleId="11">
    <w:name w:val="頁碼1"/>
    <w:rsid w:val="00614540"/>
    <w:rPr>
      <w:color w:val="000000"/>
      <w:sz w:val="20"/>
    </w:rPr>
  </w:style>
  <w:style w:type="character" w:styleId="a4">
    <w:name w:val="annotation reference"/>
    <w:semiHidden/>
    <w:rsid w:val="002970F9"/>
    <w:rPr>
      <w:rFonts w:cs="Times New Roman"/>
      <w:sz w:val="18"/>
    </w:rPr>
  </w:style>
  <w:style w:type="paragraph" w:styleId="a5">
    <w:name w:val="annotation text"/>
    <w:basedOn w:val="a"/>
    <w:link w:val="a6"/>
    <w:semiHidden/>
    <w:rsid w:val="002970F9"/>
    <w:rPr>
      <w:kern w:val="0"/>
      <w:szCs w:val="20"/>
      <w:lang w:val="x-none"/>
    </w:rPr>
  </w:style>
  <w:style w:type="character" w:customStyle="1" w:styleId="a6">
    <w:name w:val="註解文字 字元"/>
    <w:link w:val="a5"/>
    <w:semiHidden/>
    <w:locked/>
    <w:rsid w:val="002970F9"/>
    <w:rPr>
      <w:rFonts w:ascii="Times New Roman" w:eastAsia="ヒラギノ角ゴ Pro W3" w:hAnsi="Times New Roman" w:cs="Times New Roman"/>
      <w:color w:val="000000"/>
      <w:sz w:val="24"/>
      <w:lang w:val="x-none" w:eastAsia="en-US"/>
    </w:rPr>
  </w:style>
  <w:style w:type="paragraph" w:styleId="a7">
    <w:name w:val="annotation subject"/>
    <w:basedOn w:val="a5"/>
    <w:next w:val="a5"/>
    <w:link w:val="a8"/>
    <w:semiHidden/>
    <w:rsid w:val="002970F9"/>
    <w:rPr>
      <w:b/>
    </w:rPr>
  </w:style>
  <w:style w:type="character" w:customStyle="1" w:styleId="a8">
    <w:name w:val="註解主旨 字元"/>
    <w:link w:val="a7"/>
    <w:semiHidden/>
    <w:locked/>
    <w:rsid w:val="002970F9"/>
    <w:rPr>
      <w:rFonts w:ascii="Times New Roman" w:eastAsia="ヒラギノ角ゴ Pro W3" w:hAnsi="Times New Roman" w:cs="Times New Roman"/>
      <w:b/>
      <w:color w:val="000000"/>
      <w:sz w:val="24"/>
      <w:lang w:val="x-none" w:eastAsia="en-US"/>
    </w:rPr>
  </w:style>
  <w:style w:type="paragraph" w:styleId="a9">
    <w:name w:val="Balloon Text"/>
    <w:basedOn w:val="a"/>
    <w:link w:val="aa"/>
    <w:semiHidden/>
    <w:rsid w:val="002970F9"/>
    <w:rPr>
      <w:rFonts w:ascii="Cambria" w:eastAsia="新細明體" w:hAnsi="Cambria"/>
      <w:kern w:val="0"/>
      <w:sz w:val="18"/>
      <w:szCs w:val="20"/>
      <w:lang w:val="x-none"/>
    </w:rPr>
  </w:style>
  <w:style w:type="character" w:customStyle="1" w:styleId="aa">
    <w:name w:val="註解方塊文字 字元"/>
    <w:link w:val="a9"/>
    <w:semiHidden/>
    <w:locked/>
    <w:rsid w:val="002970F9"/>
    <w:rPr>
      <w:rFonts w:ascii="Cambria" w:eastAsia="新細明體" w:hAnsi="Cambria" w:cs="Times New Roman"/>
      <w:color w:val="000000"/>
      <w:sz w:val="18"/>
      <w:lang w:val="x-none" w:eastAsia="en-US"/>
    </w:rPr>
  </w:style>
  <w:style w:type="paragraph" w:styleId="ab">
    <w:name w:val="footer"/>
    <w:basedOn w:val="a"/>
    <w:link w:val="ac"/>
    <w:uiPriority w:val="99"/>
    <w:rsid w:val="00872AB7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c">
    <w:name w:val="頁尾 字元"/>
    <w:link w:val="ab"/>
    <w:uiPriority w:val="99"/>
    <w:rsid w:val="00872AB7"/>
    <w:rPr>
      <w:rFonts w:ascii="Times New Roman" w:eastAsia="ヒラギノ角ゴ Pro W3" w:hAnsi="Times New Roman"/>
      <w:color w:val="000000"/>
      <w:kern w:val="2"/>
      <w:lang w:eastAsia="en-US"/>
    </w:rPr>
  </w:style>
  <w:style w:type="table" w:styleId="ad">
    <w:name w:val="Table Grid"/>
    <w:basedOn w:val="a1"/>
    <w:uiPriority w:val="59"/>
    <w:locked/>
    <w:rsid w:val="001B4AAB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rsid w:val="00C71C1A"/>
    <w:rPr>
      <w:color w:val="800080"/>
      <w:u w:val="single"/>
    </w:rPr>
  </w:style>
  <w:style w:type="paragraph" w:styleId="af">
    <w:name w:val="header"/>
    <w:basedOn w:val="a"/>
    <w:link w:val="af0"/>
    <w:rsid w:val="00744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744121"/>
    <w:rPr>
      <w:rFonts w:ascii="Times New Roman" w:eastAsia="ヒラギノ角ゴ Pro W3" w:hAnsi="Times New Roman"/>
      <w:color w:val="000000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Links>
    <vt:vector size="6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http://www.garoc.org/formlist.aspx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106秋競賽規程(含資格賽)</dc:title>
  <dc:creator>SG</dc:creator>
  <cp:lastModifiedBy>陳連淦</cp:lastModifiedBy>
  <cp:revision>6</cp:revision>
  <cp:lastPrinted>2018-02-07T03:30:00Z</cp:lastPrinted>
  <dcterms:created xsi:type="dcterms:W3CDTF">2018-04-16T08:25:00Z</dcterms:created>
  <dcterms:modified xsi:type="dcterms:W3CDTF">2018-04-20T01:45:00Z</dcterms:modified>
</cp:coreProperties>
</file>